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88" w:rsidRDefault="00BF1188" w:rsidP="00BF1188">
      <w:pPr>
        <w:pStyle w:val="a3"/>
      </w:pPr>
    </w:p>
    <w:p w:rsidR="00BF1188" w:rsidRDefault="00BF1188" w:rsidP="00BF1188">
      <w:pPr>
        <w:pStyle w:val="a3"/>
      </w:pPr>
      <w:r>
        <w:rPr>
          <w:rFonts w:hint="eastAsia"/>
        </w:rPr>
        <w:t>様式第</w:t>
      </w:r>
      <w:r>
        <w:t>27</w:t>
      </w:r>
      <w:r w:rsidR="00D073A8">
        <w:rPr>
          <w:rFonts w:hint="eastAsia"/>
        </w:rPr>
        <w:t>号の2</w:t>
      </w:r>
      <w:bookmarkStart w:id="0" w:name="_GoBack"/>
      <w:bookmarkEnd w:id="0"/>
      <w:r>
        <w:rPr>
          <w:rFonts w:hint="eastAsia"/>
        </w:rPr>
        <w:t>（第</w:t>
      </w:r>
      <w:r>
        <w:t>36</w:t>
      </w:r>
      <w:r>
        <w:rPr>
          <w:rFonts w:hint="eastAsia"/>
        </w:rPr>
        <w:t>条関係）</w:t>
      </w:r>
    </w:p>
    <w:p w:rsidR="00BF1188" w:rsidRDefault="00BF1188" w:rsidP="00BF1188">
      <w:pPr>
        <w:pStyle w:val="a3"/>
      </w:pPr>
    </w:p>
    <w:p w:rsidR="00BF1188" w:rsidRDefault="00BF1188" w:rsidP="00BF1188">
      <w:pPr>
        <w:pStyle w:val="a3"/>
        <w:jc w:val="center"/>
      </w:pPr>
      <w:r>
        <w:rPr>
          <w:rFonts w:hint="eastAsia"/>
        </w:rPr>
        <w:t>違反処理経過簿（製造所等）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566"/>
        <w:gridCol w:w="1495"/>
        <w:gridCol w:w="24"/>
        <w:gridCol w:w="2145"/>
        <w:gridCol w:w="599"/>
        <w:gridCol w:w="530"/>
        <w:gridCol w:w="3605"/>
      </w:tblGrid>
      <w:tr w:rsidR="00BF1188" w:rsidTr="00BF1188">
        <w:trPr>
          <w:trHeight w:val="39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  <w:r>
              <w:rPr>
                <w:rFonts w:hint="eastAsia"/>
              </w:rPr>
              <w:t>危険物製造所等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製造所等の種別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貯蔵所又は</w:t>
            </w:r>
          </w:p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widowControl/>
              <w:jc w:val="left"/>
            </w:pPr>
          </w:p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設置許可年月</w:t>
            </w:r>
          </w:p>
          <w:p w:rsidR="00BF1188" w:rsidRDefault="00BF1188">
            <w:pPr>
              <w:pStyle w:val="a3"/>
            </w:pPr>
            <w:r>
              <w:rPr>
                <w:rFonts w:hint="eastAsia"/>
              </w:rPr>
              <w:t>日及び番号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widowControl/>
              <w:jc w:val="left"/>
            </w:pPr>
          </w:p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ind w:firstLineChars="100" w:firstLine="210"/>
            </w:pPr>
            <w:r>
              <w:rPr>
                <w:rFonts w:hint="eastAsia"/>
              </w:rPr>
              <w:t>設置の完成検</w:t>
            </w:r>
          </w:p>
          <w:p w:rsidR="00BF1188" w:rsidRDefault="00BF1188">
            <w:pPr>
              <w:pStyle w:val="a3"/>
            </w:pPr>
            <w:r>
              <w:rPr>
                <w:rFonts w:hint="eastAsia"/>
              </w:rPr>
              <w:t>査年月日及び番</w:t>
            </w:r>
          </w:p>
          <w:p w:rsidR="00BF1188" w:rsidRDefault="00BF1188">
            <w:pPr>
              <w:pStyle w:val="a3"/>
            </w:pPr>
            <w:r>
              <w:rPr>
                <w:rFonts w:hint="eastAsia"/>
              </w:rPr>
              <w:t>号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widowControl/>
              <w:jc w:val="left"/>
            </w:pPr>
          </w:p>
          <w:p w:rsidR="00BF1188" w:rsidRDefault="00BF1188">
            <w:pPr>
              <w:widowControl/>
              <w:jc w:val="left"/>
            </w:pPr>
          </w:p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違反者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 xml:space="preserve">　　　　年　　月　　日生（　　才）</w:t>
            </w:r>
          </w:p>
        </w:tc>
      </w:tr>
      <w:tr w:rsidR="00BF1188" w:rsidTr="00BF118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widowControl/>
              <w:jc w:val="left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750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違反事項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553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違反法条</w:t>
            </w:r>
          </w:p>
        </w:tc>
        <w:tc>
          <w:tcPr>
            <w:tcW w:w="6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375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違反処理の経過</w:t>
            </w:r>
          </w:p>
        </w:tc>
      </w:tr>
      <w:tr w:rsidR="00BF1188" w:rsidTr="00BF1188">
        <w:trPr>
          <w:trHeight w:val="603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88" w:rsidRDefault="00BF1188">
            <w:pPr>
              <w:pStyle w:val="a3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違反処理の区分等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1188" w:rsidRDefault="00BF1188">
            <w:pPr>
              <w:pStyle w:val="a3"/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BF1188" w:rsidTr="00BF1188">
        <w:trPr>
          <w:trHeight w:val="2673"/>
        </w:trPr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  <w:p w:rsidR="00BF1188" w:rsidRDefault="00BF1188">
            <w:pPr>
              <w:pStyle w:val="a3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  <w:tr w:rsidR="00BF1188" w:rsidTr="00BF1188">
        <w:trPr>
          <w:trHeight w:val="1097"/>
        </w:trPr>
        <w:tc>
          <w:tcPr>
            <w:tcW w:w="2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  <w:r>
              <w:rPr>
                <w:rFonts w:hint="eastAsia"/>
              </w:rPr>
              <w:t>備　考</w:t>
            </w:r>
          </w:p>
          <w:p w:rsidR="00BF1188" w:rsidRDefault="00BF1188">
            <w:pPr>
              <w:pStyle w:val="a3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88" w:rsidRDefault="00BF1188">
            <w:pPr>
              <w:pStyle w:val="a3"/>
            </w:pPr>
          </w:p>
        </w:tc>
      </w:tr>
    </w:tbl>
    <w:p w:rsidR="006428F3" w:rsidRDefault="006428F3"/>
    <w:sectPr w:rsidR="006428F3" w:rsidSect="00BF11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99"/>
    <w:rsid w:val="00116D99"/>
    <w:rsid w:val="006428F3"/>
    <w:rsid w:val="00BF1188"/>
    <w:rsid w:val="00D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5C54C"/>
  <w15:chartTrackingRefBased/>
  <w15:docId w15:val="{B25159B4-D9F8-44A9-A1AA-60C57594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3</cp:revision>
  <dcterms:created xsi:type="dcterms:W3CDTF">2018-11-12T01:51:00Z</dcterms:created>
  <dcterms:modified xsi:type="dcterms:W3CDTF">2018-11-15T02:30:00Z</dcterms:modified>
</cp:coreProperties>
</file>