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2C1" w:rsidRDefault="00C152C1" w:rsidP="00C152C1">
      <w:pPr>
        <w:pStyle w:val="a3"/>
      </w:pPr>
      <w:r>
        <w:rPr>
          <w:rFonts w:hint="eastAsia"/>
        </w:rPr>
        <w:t>様式第</w:t>
      </w:r>
      <w:r>
        <w:rPr>
          <w:rFonts w:hint="eastAsia"/>
        </w:rPr>
        <w:t>10</w:t>
      </w:r>
      <w:r>
        <w:rPr>
          <w:rFonts w:hint="eastAsia"/>
        </w:rPr>
        <w:t>号</w:t>
      </w:r>
      <w:r w:rsidR="007B28DF">
        <w:rPr>
          <w:rFonts w:hint="eastAsia"/>
        </w:rPr>
        <w:t>の１</w:t>
      </w:r>
      <w:r>
        <w:rPr>
          <w:rFonts w:hint="eastAsia"/>
        </w:rPr>
        <w:t>（第</w:t>
      </w:r>
      <w:r>
        <w:rPr>
          <w:rFonts w:hint="eastAsia"/>
        </w:rPr>
        <w:t>15</w:t>
      </w:r>
      <w:r w:rsidR="00431E25">
        <w:rPr>
          <w:rFonts w:hint="eastAsia"/>
        </w:rPr>
        <w:t>条</w:t>
      </w:r>
      <w:r>
        <w:rPr>
          <w:rFonts w:hint="eastAsia"/>
        </w:rPr>
        <w:t>関係）</w:t>
      </w:r>
    </w:p>
    <w:p w:rsidR="003D1C19" w:rsidRDefault="003D1C19" w:rsidP="00C152C1">
      <w:pPr>
        <w:pStyle w:val="a3"/>
      </w:pPr>
    </w:p>
    <w:tbl>
      <w:tblPr>
        <w:tblW w:w="10215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15"/>
      </w:tblGrid>
      <w:tr w:rsidR="003D1C19" w:rsidTr="00921076">
        <w:trPr>
          <w:trHeight w:val="13438"/>
        </w:trPr>
        <w:tc>
          <w:tcPr>
            <w:tcW w:w="10215" w:type="dxa"/>
          </w:tcPr>
          <w:p w:rsidR="003D1C19" w:rsidRDefault="003D1C19" w:rsidP="00B07950">
            <w:pPr>
              <w:pStyle w:val="a3"/>
              <w:ind w:left="9" w:firstLineChars="3600" w:firstLine="7560"/>
            </w:pPr>
            <w:r>
              <w:rPr>
                <w:rFonts w:hint="eastAsia"/>
              </w:rPr>
              <w:t>沖市</w:t>
            </w:r>
            <w:r w:rsidR="008B7ECC">
              <w:rPr>
                <w:rFonts w:hint="eastAsia"/>
              </w:rPr>
              <w:t>消予</w:t>
            </w:r>
            <w:r>
              <w:rPr>
                <w:rFonts w:hint="eastAsia"/>
              </w:rPr>
              <w:t>第　　　　号</w:t>
            </w:r>
          </w:p>
          <w:p w:rsidR="003D1C19" w:rsidRDefault="003D1C19" w:rsidP="008B7ECC">
            <w:pPr>
              <w:pStyle w:val="a3"/>
              <w:ind w:left="9" w:firstLineChars="3900" w:firstLine="8190"/>
            </w:pPr>
            <w:r>
              <w:rPr>
                <w:rFonts w:hint="eastAsia"/>
              </w:rPr>
              <w:t>年　　月　　日</w:t>
            </w:r>
          </w:p>
          <w:p w:rsidR="003D1C19" w:rsidRDefault="003D1C19" w:rsidP="003D1C19">
            <w:pPr>
              <w:pStyle w:val="a3"/>
              <w:ind w:left="9"/>
            </w:pPr>
          </w:p>
          <w:p w:rsidR="003D1C19" w:rsidRDefault="003D1C19" w:rsidP="003D1C19">
            <w:pPr>
              <w:pStyle w:val="a3"/>
              <w:ind w:left="9"/>
            </w:pPr>
            <w:r>
              <w:rPr>
                <w:rFonts w:hint="eastAsia"/>
              </w:rPr>
              <w:t xml:space="preserve">　　　　　　　　　　様</w:t>
            </w:r>
          </w:p>
          <w:p w:rsidR="003D1C19" w:rsidRDefault="003D1C19" w:rsidP="003D1C19">
            <w:pPr>
              <w:pStyle w:val="a3"/>
              <w:ind w:left="9" w:firstLineChars="3000" w:firstLine="6300"/>
            </w:pPr>
          </w:p>
          <w:p w:rsidR="003D1C19" w:rsidRDefault="003D1C19" w:rsidP="00B07950">
            <w:pPr>
              <w:pStyle w:val="a3"/>
              <w:ind w:firstLineChars="3100" w:firstLine="6510"/>
            </w:pPr>
            <w:r>
              <w:rPr>
                <w:rFonts w:hint="eastAsia"/>
              </w:rPr>
              <w:t>沖縄市消防本部</w:t>
            </w:r>
          </w:p>
          <w:p w:rsidR="003D1C19" w:rsidRDefault="003D1C19" w:rsidP="00B07950">
            <w:pPr>
              <w:pStyle w:val="a3"/>
              <w:ind w:left="9" w:rightChars="20" w:right="42" w:firstLineChars="3100" w:firstLine="6510"/>
            </w:pPr>
            <w:r>
              <w:rPr>
                <w:rFonts w:hint="eastAsia"/>
              </w:rPr>
              <w:t>消防長　　　　　　　　印</w:t>
            </w:r>
          </w:p>
          <w:p w:rsidR="003D1C19" w:rsidRDefault="003D1C19" w:rsidP="003D1C19">
            <w:pPr>
              <w:pStyle w:val="a3"/>
              <w:ind w:left="9"/>
            </w:pPr>
          </w:p>
          <w:p w:rsidR="003D1C19" w:rsidRDefault="003D1C19" w:rsidP="003D1C19">
            <w:pPr>
              <w:pStyle w:val="a3"/>
              <w:ind w:left="9"/>
            </w:pPr>
          </w:p>
          <w:p w:rsidR="003D1C19" w:rsidRDefault="003D1C19" w:rsidP="003D1C19">
            <w:pPr>
              <w:pStyle w:val="a3"/>
              <w:jc w:val="center"/>
            </w:pPr>
            <w:r>
              <w:rPr>
                <w:rFonts w:hint="eastAsia"/>
              </w:rPr>
              <w:t>特例認定取消書</w:t>
            </w:r>
          </w:p>
          <w:p w:rsidR="003D1C19" w:rsidRDefault="003D1C19" w:rsidP="003D1C19">
            <w:pPr>
              <w:pStyle w:val="a3"/>
              <w:ind w:left="9"/>
            </w:pPr>
          </w:p>
          <w:p w:rsidR="003D1C19" w:rsidRDefault="003D1C19" w:rsidP="003D1C19">
            <w:pPr>
              <w:pStyle w:val="a3"/>
              <w:ind w:left="9"/>
            </w:pPr>
            <w:r>
              <w:rPr>
                <w:rFonts w:hint="eastAsia"/>
              </w:rPr>
              <w:t xml:space="preserve">　防火対象物所在地</w:t>
            </w:r>
          </w:p>
          <w:p w:rsidR="003D1C19" w:rsidRDefault="003D1C19" w:rsidP="003D1C19">
            <w:pPr>
              <w:pStyle w:val="a3"/>
              <w:ind w:left="9"/>
            </w:pPr>
            <w:r>
              <w:rPr>
                <w:rFonts w:hint="eastAsia"/>
              </w:rPr>
              <w:t xml:space="preserve">　名　称</w:t>
            </w:r>
          </w:p>
          <w:p w:rsidR="003D1C19" w:rsidRDefault="003D1C19" w:rsidP="003D1C19">
            <w:pPr>
              <w:pStyle w:val="a3"/>
              <w:ind w:left="9"/>
            </w:pPr>
            <w:r>
              <w:rPr>
                <w:rFonts w:hint="eastAsia"/>
              </w:rPr>
              <w:t xml:space="preserve">　用　途</w:t>
            </w:r>
          </w:p>
          <w:p w:rsidR="003D1C19" w:rsidRDefault="003D1C19" w:rsidP="003D1C19">
            <w:pPr>
              <w:pStyle w:val="a3"/>
              <w:ind w:left="9"/>
            </w:pPr>
            <w:r>
              <w:rPr>
                <w:rFonts w:hint="eastAsia"/>
              </w:rPr>
              <w:t xml:space="preserve">　特例認定年月日及び番号</w:t>
            </w:r>
          </w:p>
          <w:p w:rsidR="003D1C19" w:rsidRDefault="003D1C19" w:rsidP="003D1C19">
            <w:pPr>
              <w:pStyle w:val="a3"/>
              <w:ind w:left="9"/>
            </w:pPr>
          </w:p>
          <w:p w:rsidR="003D1C19" w:rsidRDefault="003D1C19" w:rsidP="003D1C19">
            <w:pPr>
              <w:pStyle w:val="a3"/>
              <w:ind w:left="9"/>
            </w:pPr>
            <w:r>
              <w:rPr>
                <w:rFonts w:hint="eastAsia"/>
              </w:rPr>
              <w:t xml:space="preserve">　　　上記対象物は、消防法第</w:t>
            </w:r>
            <w:r w:rsidR="007B28DF">
              <w:rPr>
                <w:rFonts w:hint="eastAsia"/>
              </w:rPr>
              <w:t>８</w:t>
            </w:r>
            <w:r>
              <w:rPr>
                <w:rFonts w:hint="eastAsia"/>
              </w:rPr>
              <w:t>条の２の３第</w:t>
            </w:r>
            <w:r w:rsidR="007B28DF">
              <w:rPr>
                <w:rFonts w:hint="eastAsia"/>
              </w:rPr>
              <w:t>６</w:t>
            </w:r>
            <w:bookmarkStart w:id="0" w:name="_GoBack"/>
            <w:bookmarkEnd w:id="0"/>
            <w:r>
              <w:rPr>
                <w:rFonts w:hint="eastAsia"/>
              </w:rPr>
              <w:t>項第　　号に該当すると認められるので、同項</w:t>
            </w:r>
          </w:p>
          <w:p w:rsidR="003D1C19" w:rsidRDefault="003D1C19" w:rsidP="003D1C19">
            <w:pPr>
              <w:pStyle w:val="a3"/>
              <w:ind w:left="9"/>
            </w:pPr>
            <w:r>
              <w:rPr>
                <w:rFonts w:hint="eastAsia"/>
              </w:rPr>
              <w:t xml:space="preserve">　　規定に基づき、認定を取消します。</w:t>
            </w:r>
          </w:p>
          <w:p w:rsidR="003D1C19" w:rsidRDefault="003D1C19" w:rsidP="003D1C19">
            <w:pPr>
              <w:pStyle w:val="a3"/>
              <w:ind w:left="9"/>
            </w:pPr>
          </w:p>
          <w:p w:rsidR="003D1C19" w:rsidRDefault="003D1C19" w:rsidP="003D1C19">
            <w:pPr>
              <w:pStyle w:val="a3"/>
              <w:ind w:left="9"/>
            </w:pPr>
            <w:r>
              <w:rPr>
                <w:rFonts w:hint="eastAsia"/>
              </w:rPr>
              <w:t xml:space="preserve">　１　認定を取消した日　　　　　　　　年　　月　　日</w:t>
            </w:r>
          </w:p>
          <w:p w:rsidR="003D1C19" w:rsidRDefault="003D1C19" w:rsidP="003D1C19">
            <w:pPr>
              <w:pStyle w:val="a3"/>
              <w:ind w:left="9"/>
            </w:pPr>
          </w:p>
          <w:p w:rsidR="003D1C19" w:rsidRDefault="003D1C19" w:rsidP="003D1C19">
            <w:pPr>
              <w:pStyle w:val="a3"/>
              <w:ind w:left="9"/>
            </w:pPr>
            <w:r>
              <w:rPr>
                <w:rFonts w:hint="eastAsia"/>
              </w:rPr>
              <w:t xml:space="preserve">　２　認定を取消しの理由となる事実</w:t>
            </w:r>
          </w:p>
          <w:p w:rsidR="003D1C19" w:rsidRDefault="003D1C19" w:rsidP="003D1C19">
            <w:pPr>
              <w:pStyle w:val="a3"/>
              <w:ind w:left="9"/>
            </w:pPr>
          </w:p>
          <w:p w:rsidR="003D1C19" w:rsidRDefault="003D1C19" w:rsidP="003D1C19">
            <w:pPr>
              <w:pStyle w:val="a3"/>
              <w:ind w:left="9"/>
            </w:pPr>
          </w:p>
          <w:p w:rsidR="003D1C19" w:rsidRDefault="003D1C19" w:rsidP="003D1C19">
            <w:pPr>
              <w:pStyle w:val="a3"/>
              <w:ind w:left="9"/>
            </w:pPr>
          </w:p>
          <w:p w:rsidR="003D1C19" w:rsidRDefault="003D1C19" w:rsidP="003D1C19">
            <w:pPr>
              <w:pStyle w:val="a3"/>
              <w:ind w:left="9"/>
            </w:pPr>
            <w:r>
              <w:rPr>
                <w:rFonts w:hint="eastAsia"/>
              </w:rPr>
              <w:t xml:space="preserve">　教　示</w:t>
            </w:r>
          </w:p>
          <w:p w:rsidR="00B07950" w:rsidRDefault="003D1C19" w:rsidP="00B07950">
            <w:pPr>
              <w:pStyle w:val="a3"/>
              <w:ind w:left="9"/>
            </w:pPr>
            <w:r>
              <w:rPr>
                <w:rFonts w:hint="eastAsia"/>
              </w:rPr>
              <w:t xml:space="preserve">　　　　この処分に不服のある場合は、処分のあったことを知った日の翌日から起算して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か月以内に</w:t>
            </w:r>
          </w:p>
          <w:p w:rsidR="003D1C19" w:rsidRDefault="003D1C19" w:rsidP="00B07950">
            <w:pPr>
              <w:pStyle w:val="a3"/>
              <w:ind w:left="9" w:firstLineChars="300" w:firstLine="630"/>
            </w:pPr>
            <w:r>
              <w:rPr>
                <w:rFonts w:hint="eastAsia"/>
              </w:rPr>
              <w:t>沖縄市長に対して審査請求することができる。</w:t>
            </w:r>
          </w:p>
          <w:p w:rsidR="00B07950" w:rsidRDefault="00B07950" w:rsidP="003D1C19">
            <w:pPr>
              <w:pStyle w:val="a3"/>
              <w:ind w:left="9"/>
            </w:pPr>
            <w:r>
              <w:rPr>
                <w:rFonts w:hint="eastAsia"/>
              </w:rPr>
              <w:t xml:space="preserve">　　　　</w:t>
            </w:r>
            <w:r w:rsidR="003D1C19">
              <w:rPr>
                <w:rFonts w:hint="eastAsia"/>
              </w:rPr>
              <w:t>また、この処分については、処分があったことを知った日の翌日から起算して</w:t>
            </w:r>
            <w:r w:rsidR="003D1C19">
              <w:rPr>
                <w:rFonts w:hint="eastAsia"/>
              </w:rPr>
              <w:t>6</w:t>
            </w:r>
            <w:r w:rsidR="003D1C19">
              <w:rPr>
                <w:rFonts w:hint="eastAsia"/>
              </w:rPr>
              <w:t>か月以内</w:t>
            </w:r>
            <w:r>
              <w:rPr>
                <w:rFonts w:hint="eastAsia"/>
              </w:rPr>
              <w:t>に</w:t>
            </w:r>
          </w:p>
          <w:p w:rsidR="00B07950" w:rsidRDefault="003D1C19" w:rsidP="00B07950">
            <w:pPr>
              <w:pStyle w:val="a3"/>
              <w:ind w:left="9" w:firstLineChars="300" w:firstLine="630"/>
            </w:pPr>
            <w:r>
              <w:rPr>
                <w:rFonts w:hint="eastAsia"/>
              </w:rPr>
              <w:t>沖縄市を被告として処分の取消しの訴えを提起することができる（提訴において沖縄市を代表す</w:t>
            </w:r>
          </w:p>
          <w:p w:rsidR="003D1C19" w:rsidRDefault="003D1C19" w:rsidP="00B07950">
            <w:pPr>
              <w:pStyle w:val="a3"/>
              <w:ind w:left="9" w:firstLineChars="300" w:firstLine="630"/>
            </w:pPr>
            <w:r>
              <w:rPr>
                <w:rFonts w:hint="eastAsia"/>
              </w:rPr>
              <w:t>る者は沖縄市長となる。）。</w:t>
            </w:r>
          </w:p>
          <w:p w:rsidR="00B07950" w:rsidRDefault="003D1C19" w:rsidP="00B07950">
            <w:pPr>
              <w:pStyle w:val="a3"/>
              <w:ind w:left="9"/>
            </w:pPr>
            <w:r>
              <w:rPr>
                <w:rFonts w:hint="eastAsia"/>
              </w:rPr>
              <w:t xml:space="preserve">　　　　なお、この処分について審査請求をした場合には、当該審査請求に対する裁決があったことを</w:t>
            </w:r>
          </w:p>
          <w:p w:rsidR="00B07950" w:rsidRDefault="003D1C19" w:rsidP="00B07950">
            <w:pPr>
              <w:pStyle w:val="a3"/>
              <w:ind w:left="9" w:firstLineChars="300" w:firstLine="630"/>
            </w:pPr>
            <w:r>
              <w:rPr>
                <w:rFonts w:hint="eastAsia"/>
              </w:rPr>
              <w:t>知った日の翌日から起算して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か月以内に、沖縄市を被告として処分の取消しの訴えを提訴する</w:t>
            </w:r>
          </w:p>
          <w:p w:rsidR="003D1C19" w:rsidRDefault="003D1C19" w:rsidP="00B07950">
            <w:pPr>
              <w:pStyle w:val="a3"/>
              <w:ind w:left="9" w:firstLineChars="300" w:firstLine="630"/>
            </w:pPr>
            <w:r>
              <w:rPr>
                <w:rFonts w:hint="eastAsia"/>
              </w:rPr>
              <w:t>ことができる。</w:t>
            </w:r>
          </w:p>
        </w:tc>
      </w:tr>
    </w:tbl>
    <w:p w:rsidR="003D1C19" w:rsidRPr="003D1C19" w:rsidRDefault="003D1C19" w:rsidP="003D1C19">
      <w:pPr>
        <w:jc w:val="left"/>
      </w:pPr>
    </w:p>
    <w:sectPr w:rsidR="003D1C19" w:rsidRPr="003D1C19" w:rsidSect="00C152C1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2C1"/>
    <w:rsid w:val="003D1C19"/>
    <w:rsid w:val="00431E25"/>
    <w:rsid w:val="004C0305"/>
    <w:rsid w:val="007B28DF"/>
    <w:rsid w:val="007C6CDB"/>
    <w:rsid w:val="008B7ECC"/>
    <w:rsid w:val="00921076"/>
    <w:rsid w:val="00B07950"/>
    <w:rsid w:val="00C15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FDCB6C"/>
  <w15:docId w15:val="{B7AE47F6-8410-40D9-8633-1D7BFD512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52C1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予防課長</dc:creator>
  <cp:lastModifiedBy>指導　係長</cp:lastModifiedBy>
  <cp:revision>3</cp:revision>
  <dcterms:created xsi:type="dcterms:W3CDTF">2022-03-24T07:14:00Z</dcterms:created>
  <dcterms:modified xsi:type="dcterms:W3CDTF">2022-03-24T07:16:00Z</dcterms:modified>
</cp:coreProperties>
</file>