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7F2" w:rsidRDefault="00B427F2" w:rsidP="00B427F2">
      <w:r>
        <w:rPr>
          <w:rFonts w:hint="eastAsia"/>
        </w:rPr>
        <w:t>様式第３号の２（第６条関係）</w:t>
      </w:r>
    </w:p>
    <w:p w:rsidR="00B427F2" w:rsidRDefault="00B427F2" w:rsidP="00B427F2">
      <w:pPr>
        <w:pStyle w:val="a5"/>
      </w:pPr>
    </w:p>
    <w:tbl>
      <w:tblPr>
        <w:tblW w:w="974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45"/>
      </w:tblGrid>
      <w:tr w:rsidR="00B427F2" w:rsidTr="00B427F2">
        <w:trPr>
          <w:trHeight w:val="13438"/>
        </w:trPr>
        <w:tc>
          <w:tcPr>
            <w:tcW w:w="9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F2" w:rsidRDefault="00B427F2">
            <w:pPr>
              <w:pStyle w:val="a5"/>
              <w:ind w:left="-36"/>
            </w:pPr>
            <w:r>
              <w:rPr>
                <w:rFonts w:hint="eastAsia"/>
              </w:rPr>
              <w:t xml:space="preserve">　　　　　　　　　　　　　　　　　　　　　　　　　　　　　　　　　　沖市消予第　　　号</w:t>
            </w:r>
          </w:p>
          <w:p w:rsidR="00B427F2" w:rsidRDefault="00B427F2">
            <w:pPr>
              <w:pStyle w:val="a5"/>
              <w:ind w:left="-36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年　　月　　日</w:t>
            </w:r>
          </w:p>
          <w:p w:rsidR="00B427F2" w:rsidRDefault="00B427F2">
            <w:pPr>
              <w:pStyle w:val="a5"/>
              <w:ind w:left="-36"/>
            </w:pPr>
          </w:p>
          <w:p w:rsidR="00B427F2" w:rsidRDefault="00B427F2">
            <w:pPr>
              <w:pStyle w:val="a5"/>
              <w:ind w:left="-36" w:firstLineChars="100" w:firstLine="210"/>
            </w:pPr>
            <w:r>
              <w:rPr>
                <w:rFonts w:hint="eastAsia"/>
              </w:rPr>
              <w:t>住　所</w:t>
            </w:r>
          </w:p>
          <w:p w:rsidR="00B427F2" w:rsidRDefault="00B427F2">
            <w:pPr>
              <w:pStyle w:val="a5"/>
              <w:ind w:left="-36" w:firstLineChars="100" w:firstLine="210"/>
            </w:pPr>
            <w:r>
              <w:rPr>
                <w:rFonts w:hint="eastAsia"/>
              </w:rPr>
              <w:t>氏　名　　　　　　　　　様</w:t>
            </w:r>
          </w:p>
          <w:p w:rsidR="00B427F2" w:rsidRDefault="00BA5D29">
            <w:pPr>
              <w:pStyle w:val="a5"/>
              <w:ind w:left="-36"/>
            </w:pPr>
            <w:r>
              <w:rPr>
                <w:rFonts w:hint="eastAsia"/>
              </w:rPr>
              <w:t xml:space="preserve">　　　　　　　　　　　　　　　　　　　　　　　　　　　　　　　沖縄市消防本部</w:t>
            </w:r>
          </w:p>
          <w:p w:rsidR="00B427F2" w:rsidRDefault="00B427F2">
            <w:pPr>
              <w:pStyle w:val="a5"/>
              <w:ind w:left="-36" w:firstLineChars="2900" w:firstLine="6090"/>
            </w:pPr>
            <w:r>
              <w:rPr>
                <w:rFonts w:hint="eastAsia"/>
              </w:rPr>
              <w:t xml:space="preserve">　　</w:t>
            </w:r>
            <w:r w:rsidR="00BA5D29">
              <w:rPr>
                <w:rFonts w:hint="eastAsia"/>
              </w:rPr>
              <w:t xml:space="preserve">消防長　</w:t>
            </w:r>
            <w:r>
              <w:rPr>
                <w:rFonts w:hint="eastAsia"/>
              </w:rPr>
              <w:t xml:space="preserve">　　</w:t>
            </w:r>
            <w:r w:rsidR="00BA5D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印</w:t>
            </w:r>
          </w:p>
          <w:p w:rsidR="00B427F2" w:rsidRDefault="00B427F2">
            <w:pPr>
              <w:pStyle w:val="a5"/>
              <w:ind w:left="-36"/>
            </w:pPr>
          </w:p>
          <w:p w:rsidR="00B427F2" w:rsidRDefault="00B427F2">
            <w:pPr>
              <w:pStyle w:val="a5"/>
              <w:jc w:val="center"/>
            </w:pPr>
            <w:r>
              <w:rPr>
                <w:rFonts w:hint="eastAsia"/>
              </w:rPr>
              <w:t>報　告　徴　収　書</w:t>
            </w:r>
            <w:bookmarkStart w:id="0" w:name="_GoBack"/>
            <w:bookmarkEnd w:id="0"/>
          </w:p>
          <w:p w:rsidR="00B427F2" w:rsidRDefault="00B427F2">
            <w:pPr>
              <w:pStyle w:val="a5"/>
              <w:jc w:val="center"/>
            </w:pPr>
          </w:p>
          <w:p w:rsidR="00B427F2" w:rsidRDefault="00B427F2">
            <w:pPr>
              <w:pStyle w:val="a5"/>
              <w:ind w:left="-36" w:firstLineChars="100" w:firstLine="210"/>
            </w:pPr>
            <w:r>
              <w:rPr>
                <w:rFonts w:hint="eastAsia"/>
              </w:rPr>
              <w:t>所　在</w:t>
            </w:r>
          </w:p>
          <w:p w:rsidR="00B427F2" w:rsidRDefault="00B427F2">
            <w:pPr>
              <w:pStyle w:val="a5"/>
              <w:ind w:left="-36" w:firstLineChars="100" w:firstLine="210"/>
            </w:pPr>
            <w:r>
              <w:rPr>
                <w:rFonts w:hint="eastAsia"/>
              </w:rPr>
              <w:t>名　称</w:t>
            </w:r>
          </w:p>
          <w:p w:rsidR="00B427F2" w:rsidRDefault="00B427F2">
            <w:pPr>
              <w:pStyle w:val="a5"/>
              <w:ind w:left="-36" w:firstLineChars="100" w:firstLine="210"/>
            </w:pPr>
            <w:r>
              <w:rPr>
                <w:rFonts w:hint="eastAsia"/>
              </w:rPr>
              <w:t>用　途</w:t>
            </w:r>
          </w:p>
          <w:p w:rsidR="00B427F2" w:rsidRDefault="00B427F2">
            <w:pPr>
              <w:pStyle w:val="a5"/>
              <w:ind w:left="-36"/>
            </w:pPr>
          </w:p>
          <w:p w:rsidR="00B427F2" w:rsidRDefault="00B427F2">
            <w:pPr>
              <w:pStyle w:val="a5"/>
              <w:ind w:left="-36"/>
            </w:pPr>
            <w:r>
              <w:rPr>
                <w:rFonts w:hint="eastAsia"/>
              </w:rPr>
              <w:t xml:space="preserve">　　　火災予防のために必要があるので、消防法第</w:t>
            </w:r>
            <w:r>
              <w:t>4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項の規定により、下記事項を</w:t>
            </w:r>
          </w:p>
          <w:p w:rsidR="00B427F2" w:rsidRDefault="00B427F2">
            <w:pPr>
              <w:pStyle w:val="a5"/>
              <w:ind w:left="-36"/>
            </w:pPr>
            <w:r>
              <w:rPr>
                <w:rFonts w:hint="eastAsia"/>
              </w:rPr>
              <w:t xml:space="preserve">　　　　年　　月　　日までに　　　　　　　に文書をもって報告するよう要求する。</w:t>
            </w:r>
          </w:p>
          <w:p w:rsidR="00B427F2" w:rsidRDefault="00B427F2">
            <w:pPr>
              <w:pStyle w:val="a5"/>
              <w:ind w:left="-36"/>
            </w:pPr>
            <w:r>
              <w:rPr>
                <w:rFonts w:hint="eastAsia"/>
              </w:rPr>
              <w:t xml:space="preserve">　　　なお、報告せず、又は虚偽の報告をした場合は、消防法第　　条　　の規定により</w:t>
            </w:r>
          </w:p>
          <w:p w:rsidR="00B427F2" w:rsidRDefault="00B427F2">
            <w:pPr>
              <w:pStyle w:val="a5"/>
              <w:ind w:left="-36" w:firstLineChars="300" w:firstLine="630"/>
            </w:pPr>
            <w:r>
              <w:rPr>
                <w:rFonts w:hint="eastAsia"/>
              </w:rPr>
              <w:t>処罰されることがある。</w:t>
            </w:r>
          </w:p>
          <w:p w:rsidR="00B427F2" w:rsidRDefault="00B427F2">
            <w:pPr>
              <w:pStyle w:val="a5"/>
              <w:ind w:left="-36"/>
            </w:pPr>
          </w:p>
          <w:p w:rsidR="00B427F2" w:rsidRDefault="00B427F2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B427F2" w:rsidRDefault="00B427F2">
            <w:pPr>
              <w:ind w:left="-36"/>
            </w:pPr>
          </w:p>
          <w:p w:rsidR="00B427F2" w:rsidRDefault="00B427F2">
            <w:pPr>
              <w:ind w:left="-36" w:firstLineChars="100" w:firstLine="210"/>
            </w:pPr>
            <w:r>
              <w:rPr>
                <w:rFonts w:hint="eastAsia"/>
              </w:rPr>
              <w:t>報告内容</w:t>
            </w:r>
          </w:p>
          <w:p w:rsidR="00B427F2" w:rsidRDefault="00B427F2">
            <w:pPr>
              <w:ind w:left="-36"/>
            </w:pPr>
          </w:p>
          <w:p w:rsidR="00B427F2" w:rsidRDefault="00B427F2">
            <w:pPr>
              <w:ind w:left="-36"/>
            </w:pPr>
          </w:p>
          <w:p w:rsidR="00B427F2" w:rsidRDefault="00B427F2">
            <w:pPr>
              <w:ind w:left="-36"/>
            </w:pPr>
          </w:p>
          <w:p w:rsidR="00B427F2" w:rsidRDefault="00B427F2">
            <w:pPr>
              <w:ind w:left="-36" w:firstLineChars="100" w:firstLine="210"/>
            </w:pPr>
            <w:r>
              <w:rPr>
                <w:rFonts w:hint="eastAsia"/>
              </w:rPr>
              <w:t>教　示</w:t>
            </w:r>
          </w:p>
          <w:p w:rsidR="00B427F2" w:rsidRDefault="00B427F2">
            <w:pPr>
              <w:ind w:left="-36"/>
            </w:pPr>
            <w:r>
              <w:rPr>
                <w:rFonts w:hint="eastAsia"/>
              </w:rPr>
              <w:t xml:space="preserve">　　　この報告徴収に不服のある場合は、要求のあったことを知った日の翌日から起算して</w:t>
            </w:r>
            <w:r>
              <w:t>3</w:t>
            </w:r>
            <w:r>
              <w:rPr>
                <w:rFonts w:hint="eastAsia"/>
              </w:rPr>
              <w:t>か月</w:t>
            </w:r>
          </w:p>
          <w:p w:rsidR="00B427F2" w:rsidRDefault="00B427F2">
            <w:pPr>
              <w:ind w:left="-36"/>
            </w:pPr>
            <w:r>
              <w:rPr>
                <w:rFonts w:hint="eastAsia"/>
              </w:rPr>
              <w:t xml:space="preserve">　　以内に沖縄市長に対して審査請求することができる。</w:t>
            </w:r>
          </w:p>
          <w:p w:rsidR="00B427F2" w:rsidRDefault="00B427F2">
            <w:pPr>
              <w:ind w:left="-36"/>
            </w:pPr>
            <w:r>
              <w:rPr>
                <w:rFonts w:hint="eastAsia"/>
              </w:rPr>
              <w:t xml:space="preserve">　　　また、この報告徴収については、要求があったことを知った日の翌日から起算して</w:t>
            </w:r>
            <w:r>
              <w:t>6</w:t>
            </w:r>
            <w:r>
              <w:rPr>
                <w:rFonts w:hint="eastAsia"/>
              </w:rPr>
              <w:t>か月以</w:t>
            </w:r>
          </w:p>
          <w:p w:rsidR="00B427F2" w:rsidRDefault="00B427F2">
            <w:pPr>
              <w:ind w:left="-36"/>
            </w:pPr>
            <w:r>
              <w:rPr>
                <w:rFonts w:hint="eastAsia"/>
              </w:rPr>
              <w:t xml:space="preserve">　　内に、沖縄市を被告として処分の取消しの訴えを提起することができる（訴訟において沖縄市</w:t>
            </w:r>
          </w:p>
          <w:p w:rsidR="00B427F2" w:rsidRDefault="00B427F2">
            <w:pPr>
              <w:ind w:left="-36" w:firstLineChars="200" w:firstLine="420"/>
            </w:pPr>
            <w:r>
              <w:rPr>
                <w:rFonts w:hint="eastAsia"/>
              </w:rPr>
              <w:t>を代表する者は沖縄市長となる。）。</w:t>
            </w:r>
          </w:p>
          <w:p w:rsidR="00B427F2" w:rsidRDefault="00B427F2">
            <w:pPr>
              <w:ind w:left="-36"/>
            </w:pPr>
            <w:r>
              <w:rPr>
                <w:rFonts w:hint="eastAsia"/>
              </w:rPr>
              <w:t xml:space="preserve">　　　なお、この報告徴収について審査請求をした場合には、当該審査請求に対する裁決があった</w:t>
            </w:r>
          </w:p>
          <w:p w:rsidR="00B427F2" w:rsidRDefault="00B427F2">
            <w:pPr>
              <w:ind w:left="-36" w:firstLineChars="200" w:firstLine="420"/>
            </w:pPr>
            <w:r>
              <w:rPr>
                <w:rFonts w:hint="eastAsia"/>
              </w:rPr>
              <w:t>ことを知った日の翌日から起算して</w:t>
            </w:r>
            <w:r>
              <w:t>6</w:t>
            </w:r>
            <w:r>
              <w:rPr>
                <w:rFonts w:hint="eastAsia"/>
              </w:rPr>
              <w:t>か月以内に、沖縄市を被告として処分の取消しの訴えを</w:t>
            </w:r>
          </w:p>
          <w:p w:rsidR="00B427F2" w:rsidRDefault="00B427F2">
            <w:pPr>
              <w:ind w:left="-36" w:firstLineChars="200" w:firstLine="420"/>
            </w:pPr>
            <w:r>
              <w:rPr>
                <w:rFonts w:hint="eastAsia"/>
              </w:rPr>
              <w:t>提起することができる。</w:t>
            </w:r>
          </w:p>
          <w:p w:rsidR="00B427F2" w:rsidRDefault="00B427F2">
            <w:pPr>
              <w:ind w:left="210" w:hangingChars="100" w:hanging="210"/>
            </w:pPr>
          </w:p>
        </w:tc>
      </w:tr>
    </w:tbl>
    <w:p w:rsidR="00B1734F" w:rsidRPr="00B427F2" w:rsidRDefault="00B1734F"/>
    <w:sectPr w:rsidR="00B1734F" w:rsidRPr="00B427F2" w:rsidSect="00B427F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5A"/>
    <w:rsid w:val="00B1734F"/>
    <w:rsid w:val="00B427F2"/>
    <w:rsid w:val="00BA5D29"/>
    <w:rsid w:val="00E1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D38C8F"/>
  <w15:chartTrackingRefBased/>
  <w15:docId w15:val="{DF932989-AFD1-4BEC-A00A-653A2E45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7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B427F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B427F2"/>
  </w:style>
  <w:style w:type="paragraph" w:styleId="a5">
    <w:name w:val="No Spacing"/>
    <w:uiPriority w:val="1"/>
    <w:qFormat/>
    <w:rsid w:val="00B427F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9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指導係　01</dc:creator>
  <cp:keywords/>
  <dc:description/>
  <cp:lastModifiedBy>指導係　01</cp:lastModifiedBy>
  <cp:revision>3</cp:revision>
  <dcterms:created xsi:type="dcterms:W3CDTF">2018-11-12T01:08:00Z</dcterms:created>
  <dcterms:modified xsi:type="dcterms:W3CDTF">2019-02-06T07:46:00Z</dcterms:modified>
</cp:coreProperties>
</file>