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F3" w:rsidRDefault="00F87B97">
      <w:r>
        <w:rPr>
          <w:noProof/>
        </w:rPr>
        <mc:AlternateContent>
          <mc:Choice Requires="wps">
            <w:drawing>
              <wp:anchor distT="0" distB="0" distL="114300" distR="114300" simplePos="0" relativeHeight="251659264" behindDoc="1" locked="0" layoutInCell="1" allowOverlap="1" wp14:anchorId="0DDC1D23" wp14:editId="50568096">
                <wp:simplePos x="0" y="0"/>
                <wp:positionH relativeFrom="column">
                  <wp:posOffset>-47625</wp:posOffset>
                </wp:positionH>
                <wp:positionV relativeFrom="paragraph">
                  <wp:posOffset>209549</wp:posOffset>
                </wp:positionV>
                <wp:extent cx="6772275" cy="9382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772275" cy="9382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968D8E" id="正方形/長方形 1" o:spid="_x0000_s1026" style="position:absolute;left:0;text-align:left;margin-left:-3.75pt;margin-top:16.5pt;width:533.25pt;height:73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" filled="f" strokecolor="black [3213]" strokeweight="1pt"/>
            </w:pict>
          </mc:Fallback>
        </mc:AlternateContent>
      </w:r>
    </w:p>
    <w:p w:rsidR="00A27BB4" w:rsidRDefault="00D60D4E" w:rsidP="00CE4995">
      <w:pPr>
        <w:ind w:right="210"/>
        <w:jc w:val="left"/>
        <w:rPr>
          <w:rFonts w:asciiTheme="minorEastAsia" w:hAnsiTheme="minorEastAsia" w:hint="eastAsia"/>
          <w:kern w:val="0"/>
          <w:sz w:val="24"/>
          <w:szCs w:val="24"/>
        </w:rPr>
      </w:pPr>
      <w:r w:rsidRPr="00421413">
        <w:rPr>
          <w:rFonts w:asciiTheme="minorEastAsia" w:hAnsiTheme="minorEastAsia" w:hint="eastAsia"/>
          <w:sz w:val="24"/>
          <w:szCs w:val="24"/>
        </w:rPr>
        <w:t>様式</w:t>
      </w:r>
      <w:r w:rsidR="0013451A" w:rsidRPr="00421413">
        <w:rPr>
          <w:rFonts w:asciiTheme="minorEastAsia" w:hAnsiTheme="minorEastAsia" w:hint="eastAsia"/>
          <w:sz w:val="24"/>
          <w:szCs w:val="24"/>
        </w:rPr>
        <w:t>第</w:t>
      </w:r>
      <w:r w:rsidRPr="00421413">
        <w:rPr>
          <w:rFonts w:asciiTheme="minorEastAsia" w:hAnsiTheme="minorEastAsia" w:hint="eastAsia"/>
          <w:sz w:val="24"/>
          <w:szCs w:val="24"/>
        </w:rPr>
        <w:t>12</w:t>
      </w:r>
      <w:r w:rsidR="0013451A" w:rsidRPr="00421413">
        <w:rPr>
          <w:rFonts w:asciiTheme="minorEastAsia" w:hAnsiTheme="minorEastAsia" w:hint="eastAsia"/>
          <w:sz w:val="24"/>
          <w:szCs w:val="24"/>
        </w:rPr>
        <w:t>号</w:t>
      </w:r>
      <w:r w:rsidR="00A27BB4" w:rsidRPr="00421413">
        <w:rPr>
          <w:rFonts w:asciiTheme="minorEastAsia" w:hAnsiTheme="minorEastAsia" w:hint="eastAsia"/>
          <w:kern w:val="0"/>
          <w:sz w:val="24"/>
          <w:szCs w:val="24"/>
        </w:rPr>
        <w:t>（第8条関係）</w:t>
      </w:r>
    </w:p>
    <w:p w:rsidR="00CE4995" w:rsidRPr="00421413" w:rsidRDefault="00CE4995" w:rsidP="00CE4995">
      <w:pPr>
        <w:ind w:right="210"/>
        <w:jc w:val="left"/>
        <w:rPr>
          <w:rFonts w:asciiTheme="minorEastAsia" w:hAnsiTheme="minorEastAsia"/>
          <w:kern w:val="0"/>
          <w:sz w:val="24"/>
          <w:szCs w:val="24"/>
        </w:rPr>
      </w:pPr>
      <w:bookmarkStart w:id="0" w:name="_GoBack"/>
      <w:bookmarkEnd w:id="0"/>
    </w:p>
    <w:p w:rsidR="00A27BB4" w:rsidRDefault="00A27BB4" w:rsidP="00A27BB4">
      <w:pPr>
        <w:jc w:val="right"/>
        <w:rPr>
          <w:rFonts w:eastAsia="ＭＳ 明朝"/>
          <w:kern w:val="0"/>
          <w:sz w:val="24"/>
          <w:szCs w:val="24"/>
        </w:rPr>
      </w:pPr>
    </w:p>
    <w:p w:rsidR="00A27BB4" w:rsidRPr="00F20476" w:rsidRDefault="000D672F" w:rsidP="00A27BB4">
      <w:pPr>
        <w:wordWrap w:val="0"/>
        <w:jc w:val="right"/>
        <w:rPr>
          <w:sz w:val="24"/>
          <w:szCs w:val="24"/>
        </w:rPr>
      </w:pPr>
      <w:r w:rsidRPr="00F20476">
        <w:rPr>
          <w:rFonts w:eastAsia="ＭＳ 明朝" w:hint="eastAsia"/>
          <w:kern w:val="0"/>
          <w:sz w:val="24"/>
          <w:szCs w:val="24"/>
        </w:rPr>
        <w:t xml:space="preserve">沖市　</w:t>
      </w:r>
      <w:r w:rsidR="00A27BB4" w:rsidRPr="00F20476">
        <w:rPr>
          <w:rFonts w:eastAsia="ＭＳ 明朝" w:hint="eastAsia"/>
          <w:kern w:val="0"/>
          <w:sz w:val="24"/>
          <w:szCs w:val="24"/>
        </w:rPr>
        <w:t>第　　　　号</w:t>
      </w:r>
    </w:p>
    <w:p w:rsidR="0013451A" w:rsidRPr="00F20476" w:rsidRDefault="0013451A" w:rsidP="0013451A">
      <w:pPr>
        <w:jc w:val="right"/>
        <w:rPr>
          <w:sz w:val="24"/>
          <w:szCs w:val="24"/>
        </w:rPr>
      </w:pPr>
      <w:r w:rsidRPr="00F20476">
        <w:rPr>
          <w:rFonts w:hint="eastAsia"/>
          <w:sz w:val="24"/>
          <w:szCs w:val="24"/>
        </w:rPr>
        <w:t xml:space="preserve">　　　年　　　月　　　日</w:t>
      </w:r>
    </w:p>
    <w:p w:rsidR="0013451A" w:rsidRDefault="0013451A"/>
    <w:p w:rsidR="0013451A" w:rsidRPr="00F20476" w:rsidRDefault="0013451A" w:rsidP="0013451A">
      <w:pPr>
        <w:jc w:val="right"/>
        <w:rPr>
          <w:sz w:val="24"/>
          <w:szCs w:val="24"/>
        </w:rPr>
      </w:pPr>
      <w:r w:rsidRPr="00F20476">
        <w:rPr>
          <w:rFonts w:hint="eastAsia"/>
          <w:sz w:val="24"/>
          <w:szCs w:val="24"/>
        </w:rPr>
        <w:t>沖縄市福祉事務所長</w:t>
      </w:r>
    </w:p>
    <w:p w:rsidR="0013451A" w:rsidRDefault="0013451A"/>
    <w:p w:rsidR="0013451A" w:rsidRPr="0013451A" w:rsidRDefault="00D60D4E" w:rsidP="00D60D4E">
      <w:pPr>
        <w:jc w:val="center"/>
        <w:rPr>
          <w:sz w:val="24"/>
          <w:szCs w:val="24"/>
        </w:rPr>
      </w:pPr>
      <w:r>
        <w:rPr>
          <w:rFonts w:hint="eastAsia"/>
          <w:sz w:val="24"/>
          <w:szCs w:val="24"/>
        </w:rPr>
        <w:t>特例障害児通所給付費</w:t>
      </w:r>
      <w:r w:rsidR="0013451A" w:rsidRPr="0013451A">
        <w:rPr>
          <w:rFonts w:hint="eastAsia"/>
          <w:sz w:val="24"/>
          <w:szCs w:val="24"/>
        </w:rPr>
        <w:t>支給（不支給）決定通知書</w:t>
      </w:r>
    </w:p>
    <w:p w:rsidR="0013451A" w:rsidRPr="00D60D4E" w:rsidRDefault="00D60D4E">
      <w:r>
        <w:rPr>
          <w:rFonts w:hint="eastAsia"/>
        </w:rPr>
        <w:t xml:space="preserve">　先に申請のありました特例障害児通所給付費</w:t>
      </w:r>
      <w:r w:rsidR="0013451A">
        <w:rPr>
          <w:rFonts w:hint="eastAsia"/>
        </w:rPr>
        <w:t>については、下記のとおり決定しましたので通知します。</w:t>
      </w:r>
    </w:p>
    <w:p w:rsidR="0013451A" w:rsidRDefault="0013451A" w:rsidP="0013451A">
      <w:pPr>
        <w:pStyle w:val="a3"/>
      </w:pPr>
      <w:r>
        <w:rPr>
          <w:rFonts w:hint="eastAsia"/>
        </w:rPr>
        <w:t>記</w:t>
      </w:r>
    </w:p>
    <w:p w:rsidR="0013451A" w:rsidRDefault="0013451A" w:rsidP="0013451A">
      <w:r>
        <w:rPr>
          <w:rFonts w:hint="eastAsia"/>
        </w:rPr>
        <w:t xml:space="preserve">　</w:t>
      </w:r>
    </w:p>
    <w:tbl>
      <w:tblPr>
        <w:tblStyle w:val="a7"/>
        <w:tblW w:w="10347" w:type="dxa"/>
        <w:tblInd w:w="137" w:type="dxa"/>
        <w:tblLook w:val="04A0" w:firstRow="1" w:lastRow="0" w:firstColumn="1" w:lastColumn="0" w:noHBand="0" w:noVBand="1"/>
      </w:tblPr>
      <w:tblGrid>
        <w:gridCol w:w="1559"/>
        <w:gridCol w:w="425"/>
        <w:gridCol w:w="425"/>
        <w:gridCol w:w="425"/>
        <w:gridCol w:w="426"/>
        <w:gridCol w:w="425"/>
        <w:gridCol w:w="425"/>
        <w:gridCol w:w="426"/>
        <w:gridCol w:w="425"/>
        <w:gridCol w:w="425"/>
        <w:gridCol w:w="426"/>
        <w:gridCol w:w="1417"/>
        <w:gridCol w:w="3118"/>
      </w:tblGrid>
      <w:tr w:rsidR="0013451A" w:rsidTr="005004D1">
        <w:trPr>
          <w:trHeight w:val="622"/>
        </w:trPr>
        <w:tc>
          <w:tcPr>
            <w:tcW w:w="1559" w:type="dxa"/>
            <w:vAlign w:val="center"/>
          </w:tcPr>
          <w:p w:rsidR="0013451A" w:rsidRDefault="0013451A" w:rsidP="0013451A">
            <w:r>
              <w:rPr>
                <w:rFonts w:hint="eastAsia"/>
              </w:rPr>
              <w:t>受給者証番号</w:t>
            </w:r>
          </w:p>
        </w:tc>
        <w:tc>
          <w:tcPr>
            <w:tcW w:w="425" w:type="dxa"/>
            <w:tcBorders>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6" w:type="dxa"/>
            <w:tcBorders>
              <w:left w:val="dashed" w:sz="4" w:space="0" w:color="auto"/>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6" w:type="dxa"/>
            <w:tcBorders>
              <w:left w:val="dashed" w:sz="4" w:space="0" w:color="auto"/>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6" w:type="dxa"/>
            <w:tcBorders>
              <w:left w:val="dashed" w:sz="4" w:space="0" w:color="auto"/>
            </w:tcBorders>
            <w:vAlign w:val="center"/>
          </w:tcPr>
          <w:p w:rsidR="0013451A" w:rsidRDefault="0013451A" w:rsidP="0013451A"/>
        </w:tc>
        <w:tc>
          <w:tcPr>
            <w:tcW w:w="1417" w:type="dxa"/>
            <w:vAlign w:val="center"/>
          </w:tcPr>
          <w:p w:rsidR="0013451A" w:rsidRDefault="0013451A" w:rsidP="0013451A">
            <w:r>
              <w:rPr>
                <w:rFonts w:hint="eastAsia"/>
              </w:rPr>
              <w:t>申請者氏名</w:t>
            </w:r>
          </w:p>
        </w:tc>
        <w:tc>
          <w:tcPr>
            <w:tcW w:w="3118" w:type="dxa"/>
            <w:vAlign w:val="center"/>
          </w:tcPr>
          <w:p w:rsidR="0013451A" w:rsidRDefault="0013451A" w:rsidP="0013451A"/>
        </w:tc>
      </w:tr>
    </w:tbl>
    <w:p w:rsidR="0013451A" w:rsidRDefault="0013451A" w:rsidP="0013451A"/>
    <w:tbl>
      <w:tblPr>
        <w:tblStyle w:val="a7"/>
        <w:tblW w:w="0" w:type="auto"/>
        <w:tblInd w:w="137" w:type="dxa"/>
        <w:tblLook w:val="04A0" w:firstRow="1" w:lastRow="0" w:firstColumn="1" w:lastColumn="0" w:noHBand="0" w:noVBand="1"/>
      </w:tblPr>
      <w:tblGrid>
        <w:gridCol w:w="2268"/>
        <w:gridCol w:w="3260"/>
        <w:gridCol w:w="1701"/>
        <w:gridCol w:w="3090"/>
      </w:tblGrid>
      <w:tr w:rsidR="008417FF" w:rsidTr="009D6139">
        <w:tc>
          <w:tcPr>
            <w:tcW w:w="2268" w:type="dxa"/>
          </w:tcPr>
          <w:p w:rsidR="008417FF" w:rsidRDefault="008417FF" w:rsidP="008417FF">
            <w:pPr>
              <w:pStyle w:val="a5"/>
              <w:ind w:rightChars="-51" w:right="-107"/>
              <w:jc w:val="both"/>
            </w:pPr>
            <w:r>
              <w:rPr>
                <w:rFonts w:hint="eastAsia"/>
              </w:rPr>
              <w:t>受付年月日</w:t>
            </w:r>
          </w:p>
        </w:tc>
        <w:tc>
          <w:tcPr>
            <w:tcW w:w="3260" w:type="dxa"/>
          </w:tcPr>
          <w:p w:rsidR="008417FF" w:rsidRDefault="008417FF" w:rsidP="0013451A">
            <w:pPr>
              <w:pStyle w:val="a5"/>
              <w:ind w:right="840"/>
              <w:jc w:val="both"/>
            </w:pPr>
          </w:p>
        </w:tc>
        <w:tc>
          <w:tcPr>
            <w:tcW w:w="1701" w:type="dxa"/>
          </w:tcPr>
          <w:p w:rsidR="008417FF" w:rsidRDefault="008417FF" w:rsidP="008417FF">
            <w:pPr>
              <w:pStyle w:val="a5"/>
              <w:ind w:right="34"/>
              <w:jc w:val="both"/>
            </w:pPr>
            <w:r>
              <w:rPr>
                <w:rFonts w:hint="eastAsia"/>
              </w:rPr>
              <w:t>決定年月日</w:t>
            </w:r>
          </w:p>
        </w:tc>
        <w:tc>
          <w:tcPr>
            <w:tcW w:w="3090" w:type="dxa"/>
          </w:tcPr>
          <w:p w:rsidR="008417FF" w:rsidRDefault="008417FF" w:rsidP="0013451A">
            <w:pPr>
              <w:pStyle w:val="a5"/>
              <w:ind w:right="840"/>
              <w:jc w:val="both"/>
            </w:pPr>
          </w:p>
        </w:tc>
      </w:tr>
      <w:tr w:rsidR="008417FF" w:rsidTr="00F03FFC">
        <w:tc>
          <w:tcPr>
            <w:tcW w:w="5528" w:type="dxa"/>
            <w:gridSpan w:val="2"/>
          </w:tcPr>
          <w:p w:rsidR="008417FF" w:rsidRDefault="00D60D4E" w:rsidP="008417FF">
            <w:pPr>
              <w:pStyle w:val="a5"/>
              <w:ind w:rightChars="15" w:right="31"/>
              <w:jc w:val="both"/>
            </w:pPr>
            <w:r>
              <w:rPr>
                <w:rFonts w:hint="eastAsia"/>
                <w:sz w:val="24"/>
                <w:szCs w:val="24"/>
              </w:rPr>
              <w:t>特例障害児通所給付費</w:t>
            </w:r>
            <w:r w:rsidRPr="0013451A">
              <w:rPr>
                <w:rFonts w:hint="eastAsia"/>
                <w:sz w:val="24"/>
                <w:szCs w:val="24"/>
              </w:rPr>
              <w:t>支給</w:t>
            </w:r>
            <w:r w:rsidR="008417FF" w:rsidRPr="009953D0">
              <w:rPr>
                <w:rFonts w:hint="eastAsia"/>
                <w:sz w:val="24"/>
                <w:szCs w:val="24"/>
              </w:rPr>
              <w:t>申請額</w:t>
            </w:r>
          </w:p>
        </w:tc>
        <w:tc>
          <w:tcPr>
            <w:tcW w:w="4791" w:type="dxa"/>
            <w:gridSpan w:val="2"/>
            <w:vAlign w:val="center"/>
          </w:tcPr>
          <w:p w:rsidR="008417FF" w:rsidRDefault="00F03FFC" w:rsidP="00F03FFC">
            <w:pPr>
              <w:pStyle w:val="a5"/>
              <w:ind w:right="840"/>
            </w:pPr>
            <w:r>
              <w:rPr>
                <w:rFonts w:hint="eastAsia"/>
              </w:rPr>
              <w:t>円</w:t>
            </w:r>
          </w:p>
        </w:tc>
      </w:tr>
      <w:tr w:rsidR="009D6139" w:rsidTr="009D6139">
        <w:trPr>
          <w:trHeight w:val="633"/>
        </w:trPr>
        <w:tc>
          <w:tcPr>
            <w:tcW w:w="2268" w:type="dxa"/>
            <w:vAlign w:val="center"/>
          </w:tcPr>
          <w:p w:rsidR="009D6139" w:rsidRDefault="009D6139" w:rsidP="009D6139">
            <w:pPr>
              <w:pStyle w:val="a5"/>
              <w:jc w:val="both"/>
            </w:pPr>
            <w:r>
              <w:rPr>
                <w:rFonts w:hint="eastAsia"/>
              </w:rPr>
              <w:t>支給決定内容</w:t>
            </w:r>
          </w:p>
        </w:tc>
        <w:tc>
          <w:tcPr>
            <w:tcW w:w="8051" w:type="dxa"/>
            <w:gridSpan w:val="3"/>
            <w:vAlign w:val="center"/>
          </w:tcPr>
          <w:p w:rsidR="009D6139" w:rsidRDefault="009D6139" w:rsidP="0013451A">
            <w:pPr>
              <w:pStyle w:val="a5"/>
              <w:ind w:right="840"/>
              <w:jc w:val="both"/>
            </w:pPr>
          </w:p>
        </w:tc>
      </w:tr>
      <w:tr w:rsidR="008417FF" w:rsidTr="009D6139">
        <w:trPr>
          <w:trHeight w:val="682"/>
        </w:trPr>
        <w:tc>
          <w:tcPr>
            <w:tcW w:w="2268" w:type="dxa"/>
            <w:vAlign w:val="center"/>
          </w:tcPr>
          <w:p w:rsidR="008417FF" w:rsidRDefault="009D6139" w:rsidP="009D6139">
            <w:pPr>
              <w:pStyle w:val="a5"/>
              <w:ind w:right="175"/>
              <w:jc w:val="both"/>
            </w:pPr>
            <w:r>
              <w:rPr>
                <w:rFonts w:hint="eastAsia"/>
              </w:rPr>
              <w:t>支給</w:t>
            </w:r>
          </w:p>
        </w:tc>
        <w:tc>
          <w:tcPr>
            <w:tcW w:w="3260" w:type="dxa"/>
            <w:vAlign w:val="center"/>
          </w:tcPr>
          <w:p w:rsidR="008417FF" w:rsidRDefault="009D6139" w:rsidP="009D6139">
            <w:pPr>
              <w:pStyle w:val="a5"/>
              <w:numPr>
                <w:ilvl w:val="0"/>
                <w:numId w:val="1"/>
              </w:numPr>
              <w:ind w:right="317"/>
              <w:jc w:val="both"/>
            </w:pPr>
            <w:r>
              <w:rPr>
                <w:rFonts w:hint="eastAsia"/>
              </w:rPr>
              <w:t>する　　□　しない</w:t>
            </w:r>
          </w:p>
        </w:tc>
        <w:tc>
          <w:tcPr>
            <w:tcW w:w="1701" w:type="dxa"/>
            <w:vAlign w:val="center"/>
          </w:tcPr>
          <w:p w:rsidR="008417FF" w:rsidRDefault="009D6139" w:rsidP="009D6139">
            <w:pPr>
              <w:pStyle w:val="a5"/>
              <w:jc w:val="both"/>
            </w:pPr>
            <w:r>
              <w:rPr>
                <w:rFonts w:hint="eastAsia"/>
              </w:rPr>
              <w:t>支給金額</w:t>
            </w:r>
          </w:p>
        </w:tc>
        <w:tc>
          <w:tcPr>
            <w:tcW w:w="3090" w:type="dxa"/>
            <w:vAlign w:val="center"/>
          </w:tcPr>
          <w:p w:rsidR="008417FF" w:rsidRDefault="008417FF" w:rsidP="0013451A">
            <w:pPr>
              <w:pStyle w:val="a5"/>
              <w:ind w:right="840"/>
              <w:jc w:val="both"/>
            </w:pPr>
          </w:p>
        </w:tc>
      </w:tr>
      <w:tr w:rsidR="009D6139" w:rsidTr="009D6139">
        <w:trPr>
          <w:trHeight w:val="730"/>
        </w:trPr>
        <w:tc>
          <w:tcPr>
            <w:tcW w:w="2268" w:type="dxa"/>
            <w:vAlign w:val="center"/>
          </w:tcPr>
          <w:p w:rsidR="009D6139" w:rsidRDefault="009953D0" w:rsidP="009D6139">
            <w:pPr>
              <w:pStyle w:val="a5"/>
              <w:jc w:val="both"/>
            </w:pPr>
            <w:r>
              <w:rPr>
                <w:rFonts w:hint="eastAsia"/>
              </w:rPr>
              <w:t>不支給・減</w:t>
            </w:r>
            <w:r w:rsidR="009D6139">
              <w:rPr>
                <w:rFonts w:hint="eastAsia"/>
              </w:rPr>
              <w:t>額の理由</w:t>
            </w:r>
          </w:p>
        </w:tc>
        <w:tc>
          <w:tcPr>
            <w:tcW w:w="8051" w:type="dxa"/>
            <w:gridSpan w:val="3"/>
            <w:vAlign w:val="center"/>
          </w:tcPr>
          <w:p w:rsidR="009D6139" w:rsidRDefault="009D6139" w:rsidP="0013451A">
            <w:pPr>
              <w:pStyle w:val="a5"/>
              <w:ind w:right="840"/>
              <w:jc w:val="both"/>
            </w:pPr>
          </w:p>
        </w:tc>
      </w:tr>
    </w:tbl>
    <w:p w:rsidR="00CA55A7" w:rsidRDefault="00CA55A7" w:rsidP="00CA55A7">
      <w:pPr>
        <w:autoSpaceDE w:val="0"/>
        <w:autoSpaceDN w:val="0"/>
        <w:snapToGrid w:val="0"/>
        <w:ind w:left="1"/>
        <w:jc w:val="left"/>
        <w:rPr>
          <w:rFonts w:ascii="ＭＳ 明朝" w:eastAsia="ＭＳ 明朝" w:cs="ＭＳ 明朝"/>
          <w:spacing w:val="23"/>
          <w:kern w:val="0"/>
          <w:sz w:val="18"/>
          <w:szCs w:val="16"/>
        </w:rPr>
      </w:pPr>
    </w:p>
    <w:p w:rsidR="00CA55A7" w:rsidRDefault="00421413" w:rsidP="00CA55A7">
      <w:pPr>
        <w:autoSpaceDE w:val="0"/>
        <w:autoSpaceDN w:val="0"/>
        <w:snapToGrid w:val="0"/>
        <w:ind w:left="1"/>
        <w:jc w:val="left"/>
        <w:rPr>
          <w:rFonts w:ascii="ＭＳ 明朝" w:eastAsia="ＭＳ 明朝" w:cs="ＭＳ 明朝"/>
          <w:spacing w:val="23"/>
          <w:kern w:val="0"/>
          <w:sz w:val="18"/>
          <w:szCs w:val="16"/>
        </w:rPr>
      </w:pPr>
      <w:r>
        <w:rPr>
          <w:rFonts w:ascii="ＭＳ 明朝" w:eastAsia="ＭＳ 明朝" w:cs="ＭＳ 明朝" w:hint="eastAsia"/>
          <w:spacing w:val="23"/>
          <w:kern w:val="0"/>
          <w:sz w:val="18"/>
          <w:szCs w:val="16"/>
        </w:rPr>
        <w:t>不服申立及び取消訴訟</w:t>
      </w:r>
    </w:p>
    <w:p w:rsidR="00F03FFC" w:rsidRPr="0090378F" w:rsidRDefault="00421413" w:rsidP="00F03FFC">
      <w:pPr>
        <w:autoSpaceDE w:val="0"/>
        <w:autoSpaceDN w:val="0"/>
        <w:spacing w:line="40" w:lineRule="atLeast"/>
        <w:ind w:left="316" w:hangingChars="200" w:hanging="316"/>
        <w:jc w:val="left"/>
        <w:rPr>
          <w:rFonts w:ascii="ＭＳ 明朝" w:eastAsia="ＭＳ 明朝" w:cs="ＭＳ 明朝"/>
          <w:spacing w:val="-1"/>
          <w:kern w:val="0"/>
          <w:sz w:val="16"/>
          <w:szCs w:val="16"/>
        </w:rPr>
      </w:pPr>
      <w:r>
        <w:rPr>
          <w:rFonts w:ascii="ＭＳ 明朝" w:eastAsia="ＭＳ 明朝" w:hAnsi="ＭＳ 明朝" w:cs="ＭＳ 明朝" w:hint="eastAsia"/>
          <w:spacing w:val="-1"/>
          <w:kern w:val="0"/>
          <w:sz w:val="16"/>
          <w:szCs w:val="16"/>
        </w:rPr>
        <w:t>1</w:t>
      </w:r>
      <w:r w:rsidR="00F03FFC" w:rsidRPr="0090378F">
        <w:rPr>
          <w:rFonts w:ascii="ＭＳ 明朝" w:eastAsia="ＭＳ 明朝" w:hAnsi="ＭＳ 明朝" w:cs="ＭＳ 明朝"/>
          <w:spacing w:val="-1"/>
          <w:kern w:val="0"/>
          <w:sz w:val="16"/>
          <w:szCs w:val="16"/>
        </w:rPr>
        <w:t xml:space="preserve">　この処分について不服がある場合は、この処分があったことを知った日の翌日から起算して</w:t>
      </w:r>
      <w:r w:rsidR="00F03FFC" w:rsidRPr="0090378F">
        <w:rPr>
          <w:rFonts w:ascii="ＭＳ 明朝" w:eastAsia="ＭＳ 明朝" w:cs="ＭＳ 明朝"/>
          <w:spacing w:val="-1"/>
          <w:kern w:val="0"/>
          <w:sz w:val="16"/>
          <w:szCs w:val="16"/>
        </w:rPr>
        <w:t>3</w:t>
      </w:r>
      <w:r w:rsidR="00F03FFC" w:rsidRPr="0090378F">
        <w:rPr>
          <w:rFonts w:ascii="ＭＳ 明朝" w:eastAsia="ＭＳ 明朝" w:hAnsi="ＭＳ 明朝" w:cs="ＭＳ 明朝"/>
          <w:spacing w:val="-1"/>
          <w:kern w:val="0"/>
          <w:sz w:val="16"/>
          <w:szCs w:val="16"/>
        </w:rPr>
        <w:t>箇月以内に沖縄県知事に対して審査請求をすることができます。</w:t>
      </w:r>
    </w:p>
    <w:p w:rsidR="00F03FFC" w:rsidRPr="0090378F" w:rsidRDefault="00421413" w:rsidP="00F03FFC">
      <w:pPr>
        <w:autoSpaceDE w:val="0"/>
        <w:autoSpaceDN w:val="0"/>
        <w:spacing w:line="40" w:lineRule="atLeast"/>
        <w:ind w:left="316" w:hangingChars="200" w:hanging="316"/>
        <w:jc w:val="left"/>
        <w:rPr>
          <w:rFonts w:ascii="ＭＳ 明朝" w:eastAsia="ＭＳ 明朝" w:cs="ＭＳ 明朝"/>
          <w:spacing w:val="-1"/>
          <w:kern w:val="0"/>
          <w:sz w:val="16"/>
          <w:szCs w:val="16"/>
        </w:rPr>
      </w:pPr>
      <w:r>
        <w:rPr>
          <w:rFonts w:ascii="ＭＳ 明朝" w:eastAsia="ＭＳ 明朝" w:hAnsi="ＭＳ 明朝" w:cs="ＭＳ 明朝" w:hint="eastAsia"/>
          <w:spacing w:val="-1"/>
          <w:kern w:val="0"/>
          <w:sz w:val="16"/>
          <w:szCs w:val="16"/>
        </w:rPr>
        <w:t>2</w:t>
      </w:r>
      <w:r w:rsidR="00F03FFC" w:rsidRPr="0090378F">
        <w:rPr>
          <w:rFonts w:ascii="ＭＳ 明朝" w:eastAsia="ＭＳ 明朝" w:hAnsi="ＭＳ 明朝" w:cs="ＭＳ 明朝"/>
          <w:spacing w:val="-1"/>
          <w:kern w:val="0"/>
          <w:sz w:val="16"/>
          <w:szCs w:val="16"/>
        </w:rPr>
        <w:t xml:space="preserve">　処分の取消しの訴えについては、上記</w:t>
      </w:r>
      <w:r w:rsidR="00F03FFC" w:rsidRPr="0090378F">
        <w:rPr>
          <w:rFonts w:ascii="ＭＳ 明朝" w:eastAsia="ＭＳ 明朝" w:cs="ＭＳ 明朝"/>
          <w:spacing w:val="-1"/>
          <w:kern w:val="0"/>
          <w:sz w:val="16"/>
          <w:szCs w:val="16"/>
        </w:rPr>
        <w:t>1</w:t>
      </w:r>
      <w:r w:rsidR="00F03FFC" w:rsidRPr="0090378F">
        <w:rPr>
          <w:rFonts w:ascii="ＭＳ 明朝" w:eastAsia="ＭＳ 明朝" w:hAnsi="ＭＳ 明朝" w:cs="ＭＳ 明朝"/>
          <w:spacing w:val="-1"/>
          <w:kern w:val="0"/>
          <w:sz w:val="16"/>
          <w:szCs w:val="16"/>
        </w:rPr>
        <w:t>の審査請求に対する裁決を経た後でなければ提起することができません。この処分の取消しの訴えは、この裁決があったことを知った日の翌日から起算して</w:t>
      </w:r>
      <w:r>
        <w:rPr>
          <w:rFonts w:ascii="ＭＳ 明朝" w:eastAsia="ＭＳ 明朝" w:hAnsi="ＭＳ 明朝" w:cs="ＭＳ 明朝" w:hint="eastAsia"/>
          <w:spacing w:val="-1"/>
          <w:kern w:val="0"/>
          <w:sz w:val="16"/>
          <w:szCs w:val="16"/>
        </w:rPr>
        <w:t>6</w:t>
      </w:r>
      <w:r w:rsidR="00F03FFC" w:rsidRPr="0090378F">
        <w:rPr>
          <w:rFonts w:ascii="ＭＳ 明朝" w:eastAsia="ＭＳ 明朝" w:hAnsi="ＭＳ 明朝" w:cs="ＭＳ 明朝"/>
          <w:spacing w:val="-1"/>
          <w:kern w:val="0"/>
          <w:sz w:val="16"/>
          <w:szCs w:val="16"/>
        </w:rPr>
        <w:t>箇月以内に沖縄市を被告として（訴訟において沖縄市を代表とする者は沖縄市長となります。）、提起することができます。</w:t>
      </w:r>
    </w:p>
    <w:p w:rsidR="00F03FFC" w:rsidRPr="0090378F" w:rsidRDefault="00F03FFC" w:rsidP="00F03FFC">
      <w:pPr>
        <w:autoSpaceDE w:val="0"/>
        <w:autoSpaceDN w:val="0"/>
        <w:spacing w:line="40" w:lineRule="atLeast"/>
        <w:jc w:val="left"/>
        <w:rPr>
          <w:rFonts w:ascii="ＭＳ 明朝" w:eastAsia="ＭＳ 明朝" w:cs="ＭＳ 明朝"/>
          <w:spacing w:val="-1"/>
          <w:kern w:val="0"/>
          <w:sz w:val="16"/>
          <w:szCs w:val="16"/>
        </w:rPr>
      </w:pPr>
      <w:r w:rsidRPr="0090378F">
        <w:rPr>
          <w:rFonts w:ascii="ＭＳ 明朝" w:eastAsia="ＭＳ 明朝" w:hAnsi="ＭＳ 明朝" w:cs="ＭＳ 明朝"/>
          <w:spacing w:val="-1"/>
          <w:kern w:val="0"/>
          <w:sz w:val="16"/>
          <w:szCs w:val="16"/>
        </w:rPr>
        <w:t xml:space="preserve">　</w:t>
      </w:r>
      <w:r>
        <w:rPr>
          <w:rFonts w:ascii="ＭＳ 明朝" w:eastAsia="ＭＳ 明朝" w:hAnsi="ＭＳ 明朝" w:cs="ＭＳ 明朝" w:hint="eastAsia"/>
          <w:spacing w:val="-1"/>
          <w:kern w:val="0"/>
          <w:sz w:val="16"/>
          <w:szCs w:val="16"/>
        </w:rPr>
        <w:t xml:space="preserve">　</w:t>
      </w:r>
      <w:r w:rsidRPr="0090378F">
        <w:rPr>
          <w:rFonts w:ascii="ＭＳ 明朝" w:eastAsia="ＭＳ 明朝" w:hAnsi="ＭＳ 明朝" w:cs="ＭＳ 明朝"/>
          <w:spacing w:val="-1"/>
          <w:kern w:val="0"/>
          <w:sz w:val="16"/>
          <w:szCs w:val="16"/>
        </w:rPr>
        <w:t>なお、次のいずれかに該当する場合は、この裁決を経ずに訴訟を提起することができます。</w:t>
      </w:r>
    </w:p>
    <w:p w:rsidR="00F03FFC" w:rsidRPr="0090378F" w:rsidRDefault="00F03FFC" w:rsidP="00421413">
      <w:pPr>
        <w:autoSpaceDE w:val="0"/>
        <w:autoSpaceDN w:val="0"/>
        <w:spacing w:line="40" w:lineRule="atLeast"/>
        <w:ind w:firstLineChars="300" w:firstLine="474"/>
        <w:jc w:val="left"/>
        <w:rPr>
          <w:rFonts w:ascii="ＭＳ 明朝" w:eastAsia="ＭＳ 明朝" w:cs="ＭＳ 明朝"/>
          <w:spacing w:val="-1"/>
          <w:kern w:val="0"/>
          <w:sz w:val="16"/>
          <w:szCs w:val="16"/>
        </w:rPr>
      </w:pPr>
      <w:r w:rsidRPr="0090378F">
        <w:rPr>
          <w:rFonts w:ascii="ＭＳ 明朝" w:eastAsia="ＭＳ 明朝" w:cs="ＭＳ 明朝"/>
          <w:spacing w:val="-1"/>
          <w:kern w:val="0"/>
          <w:sz w:val="16"/>
          <w:szCs w:val="16"/>
        </w:rPr>
        <w:t>(1)</w:t>
      </w:r>
      <w:r w:rsidRPr="0090378F">
        <w:rPr>
          <w:rFonts w:ascii="ＭＳ 明朝" w:eastAsia="ＭＳ 明朝" w:hAnsi="ＭＳ 明朝" w:cs="ＭＳ 明朝"/>
          <w:spacing w:val="-1"/>
          <w:kern w:val="0"/>
          <w:sz w:val="16"/>
          <w:szCs w:val="16"/>
        </w:rPr>
        <w:t>審査請求があった日から</w:t>
      </w:r>
      <w:r w:rsidR="009953D0">
        <w:rPr>
          <w:rFonts w:ascii="ＭＳ 明朝" w:eastAsia="ＭＳ 明朝" w:hAnsi="ＭＳ 明朝" w:cs="ＭＳ 明朝" w:hint="eastAsia"/>
          <w:spacing w:val="-1"/>
          <w:kern w:val="0"/>
          <w:sz w:val="16"/>
          <w:szCs w:val="16"/>
        </w:rPr>
        <w:t>3</w:t>
      </w:r>
      <w:r w:rsidRPr="0090378F">
        <w:rPr>
          <w:rFonts w:ascii="ＭＳ 明朝" w:eastAsia="ＭＳ 明朝" w:hAnsi="ＭＳ 明朝" w:cs="ＭＳ 明朝"/>
          <w:spacing w:val="-1"/>
          <w:kern w:val="0"/>
          <w:sz w:val="16"/>
          <w:szCs w:val="16"/>
        </w:rPr>
        <w:t>箇月を経過しても裁決がないとき。</w:t>
      </w:r>
    </w:p>
    <w:p w:rsidR="00F03FFC" w:rsidRPr="0090378F" w:rsidRDefault="00F03FFC" w:rsidP="00421413">
      <w:pPr>
        <w:autoSpaceDE w:val="0"/>
        <w:autoSpaceDN w:val="0"/>
        <w:spacing w:line="40" w:lineRule="atLeast"/>
        <w:ind w:firstLineChars="300" w:firstLine="474"/>
        <w:jc w:val="left"/>
        <w:rPr>
          <w:rFonts w:ascii="ＭＳ 明朝" w:eastAsia="ＭＳ 明朝" w:cs="ＭＳ 明朝"/>
          <w:spacing w:val="-1"/>
          <w:kern w:val="0"/>
          <w:sz w:val="16"/>
          <w:szCs w:val="16"/>
        </w:rPr>
      </w:pPr>
      <w:r w:rsidRPr="0090378F">
        <w:rPr>
          <w:rFonts w:ascii="ＭＳ 明朝" w:eastAsia="ＭＳ 明朝" w:cs="ＭＳ 明朝"/>
          <w:spacing w:val="-1"/>
          <w:kern w:val="0"/>
          <w:sz w:val="16"/>
          <w:szCs w:val="16"/>
        </w:rPr>
        <w:t>(2)</w:t>
      </w:r>
      <w:r w:rsidRPr="0090378F">
        <w:rPr>
          <w:rFonts w:ascii="ＭＳ 明朝" w:eastAsia="ＭＳ 明朝" w:hAnsi="ＭＳ 明朝" w:cs="ＭＳ 明朝"/>
          <w:spacing w:val="-1"/>
          <w:kern w:val="0"/>
          <w:sz w:val="16"/>
          <w:szCs w:val="16"/>
        </w:rPr>
        <w:t>処分、処分の執行又は手続きの続行により生ずる著しい損害を避けるため緊急の必要があるとき。</w:t>
      </w:r>
    </w:p>
    <w:p w:rsidR="00F03FFC" w:rsidRPr="0090378F" w:rsidRDefault="00F03FFC" w:rsidP="00421413">
      <w:pPr>
        <w:autoSpaceDE w:val="0"/>
        <w:autoSpaceDN w:val="0"/>
        <w:spacing w:line="40" w:lineRule="atLeast"/>
        <w:ind w:firstLineChars="300" w:firstLine="474"/>
        <w:jc w:val="left"/>
        <w:rPr>
          <w:rFonts w:ascii="ＭＳ 明朝" w:eastAsia="ＭＳ 明朝" w:cs="ＭＳ 明朝"/>
          <w:spacing w:val="-1"/>
          <w:kern w:val="0"/>
          <w:sz w:val="16"/>
          <w:szCs w:val="16"/>
        </w:rPr>
      </w:pPr>
      <w:r w:rsidRPr="0090378F">
        <w:rPr>
          <w:rFonts w:ascii="ＭＳ 明朝" w:eastAsia="ＭＳ 明朝" w:cs="ＭＳ 明朝"/>
          <w:spacing w:val="-1"/>
          <w:kern w:val="0"/>
          <w:sz w:val="16"/>
          <w:szCs w:val="16"/>
        </w:rPr>
        <w:t>(3)</w:t>
      </w:r>
      <w:r w:rsidRPr="0090378F">
        <w:rPr>
          <w:rFonts w:ascii="ＭＳ 明朝" w:eastAsia="ＭＳ 明朝" w:hAnsi="ＭＳ 明朝" w:cs="ＭＳ 明朝"/>
          <w:spacing w:val="-1"/>
          <w:kern w:val="0"/>
          <w:sz w:val="16"/>
          <w:szCs w:val="16"/>
        </w:rPr>
        <w:t>そ</w:t>
      </w:r>
      <w:r w:rsidR="00F81867">
        <w:rPr>
          <w:rFonts w:ascii="ＭＳ 明朝" w:eastAsia="ＭＳ 明朝" w:hAnsi="ＭＳ 明朝" w:cs="ＭＳ 明朝"/>
          <w:spacing w:val="-1"/>
          <w:kern w:val="0"/>
          <w:sz w:val="16"/>
          <w:szCs w:val="16"/>
        </w:rPr>
        <w:t>の他</w:t>
      </w:r>
      <w:r w:rsidR="00F81867">
        <w:rPr>
          <w:rFonts w:ascii="ＭＳ 明朝" w:eastAsia="ＭＳ 明朝" w:hAnsi="ＭＳ 明朝" w:cs="ＭＳ 明朝" w:hint="eastAsia"/>
          <w:spacing w:val="-1"/>
          <w:kern w:val="0"/>
          <w:sz w:val="16"/>
          <w:szCs w:val="16"/>
        </w:rPr>
        <w:t>裁決</w:t>
      </w:r>
      <w:r w:rsidRPr="0090378F">
        <w:rPr>
          <w:rFonts w:ascii="ＭＳ 明朝" w:eastAsia="ＭＳ 明朝" w:hAnsi="ＭＳ 明朝" w:cs="ＭＳ 明朝"/>
          <w:spacing w:val="-1"/>
          <w:kern w:val="0"/>
          <w:sz w:val="16"/>
          <w:szCs w:val="16"/>
        </w:rPr>
        <w:t>を経ないことにつき正当な理由があるとき。</w:t>
      </w:r>
    </w:p>
    <w:p w:rsidR="00F03FFC" w:rsidRDefault="00421413" w:rsidP="00F03FFC">
      <w:pPr>
        <w:autoSpaceDE w:val="0"/>
        <w:autoSpaceDN w:val="0"/>
        <w:spacing w:line="40" w:lineRule="atLeast"/>
        <w:ind w:left="316" w:hangingChars="200" w:hanging="316"/>
        <w:jc w:val="left"/>
        <w:rPr>
          <w:rFonts w:ascii="ＭＳ 明朝" w:eastAsia="ＭＳ 明朝" w:hAnsi="ＭＳ 明朝" w:cs="ＭＳ 明朝"/>
          <w:spacing w:val="-1"/>
          <w:kern w:val="0"/>
          <w:sz w:val="16"/>
          <w:szCs w:val="16"/>
        </w:rPr>
      </w:pPr>
      <w:r>
        <w:rPr>
          <w:rFonts w:ascii="ＭＳ 明朝" w:eastAsia="ＭＳ 明朝" w:hAnsi="ＭＳ 明朝" w:cs="ＭＳ 明朝" w:hint="eastAsia"/>
          <w:spacing w:val="-1"/>
          <w:kern w:val="0"/>
          <w:sz w:val="16"/>
          <w:szCs w:val="16"/>
        </w:rPr>
        <w:t>3</w:t>
      </w:r>
      <w:r w:rsidR="00F03FFC" w:rsidRPr="0090378F">
        <w:rPr>
          <w:rFonts w:ascii="ＭＳ 明朝" w:eastAsia="ＭＳ 明朝" w:hAnsi="ＭＳ 明朝" w:cs="ＭＳ 明朝"/>
          <w:spacing w:val="-1"/>
          <w:kern w:val="0"/>
          <w:sz w:val="16"/>
          <w:szCs w:val="16"/>
        </w:rPr>
        <w:t xml:space="preserve">　ただし、上記の期間が経過する前に、この処分があった日の翌日から起算して</w:t>
      </w:r>
      <w:r>
        <w:rPr>
          <w:rFonts w:ascii="ＭＳ 明朝" w:eastAsia="ＭＳ 明朝" w:hAnsi="ＭＳ 明朝" w:cs="ＭＳ 明朝" w:hint="eastAsia"/>
          <w:spacing w:val="-1"/>
          <w:kern w:val="0"/>
          <w:sz w:val="16"/>
          <w:szCs w:val="16"/>
        </w:rPr>
        <w:t>1</w:t>
      </w:r>
      <w:r w:rsidR="00F03FFC" w:rsidRPr="0090378F">
        <w:rPr>
          <w:rFonts w:ascii="ＭＳ 明朝" w:eastAsia="ＭＳ 明朝" w:hAnsi="ＭＳ 明朝" w:cs="ＭＳ 明朝"/>
          <w:spacing w:val="-1"/>
          <w:kern w:val="0"/>
          <w:sz w:val="16"/>
          <w:szCs w:val="16"/>
        </w:rPr>
        <w:t>年を経過した場合は、審査請求をすることができなくなり、また、審査請求に対する裁決のあった日の翌日から起算して</w:t>
      </w:r>
      <w:r>
        <w:rPr>
          <w:rFonts w:ascii="ＭＳ 明朝" w:eastAsia="ＭＳ 明朝" w:hAnsi="ＭＳ 明朝" w:cs="ＭＳ 明朝" w:hint="eastAsia"/>
          <w:spacing w:val="-1"/>
          <w:kern w:val="0"/>
          <w:sz w:val="16"/>
          <w:szCs w:val="16"/>
        </w:rPr>
        <w:t>1</w:t>
      </w:r>
      <w:r w:rsidR="00F03FFC" w:rsidRPr="0090378F">
        <w:rPr>
          <w:rFonts w:ascii="ＭＳ 明朝" w:eastAsia="ＭＳ 明朝" w:hAnsi="ＭＳ 明朝" w:cs="ＭＳ 明朝"/>
          <w:spacing w:val="-1"/>
          <w:kern w:val="0"/>
          <w:sz w:val="16"/>
          <w:szCs w:val="16"/>
        </w:rPr>
        <w:t>年を経過した場合は、処分の取消しの訴えを提起することができなくなります。</w:t>
      </w:r>
    </w:p>
    <w:p w:rsidR="00F87B97" w:rsidRPr="00F03FFC" w:rsidRDefault="00F87B97" w:rsidP="00F03FFC">
      <w:pPr>
        <w:autoSpaceDE w:val="0"/>
        <w:autoSpaceDN w:val="0"/>
        <w:spacing w:line="40" w:lineRule="atLeast"/>
        <w:jc w:val="left"/>
        <w:rPr>
          <w:rFonts w:ascii="ＭＳ 明朝" w:eastAsia="ＭＳ 明朝" w:cs="ＭＳ 明朝"/>
          <w:spacing w:val="-1"/>
          <w:kern w:val="0"/>
          <w:sz w:val="16"/>
          <w:szCs w:val="16"/>
        </w:rPr>
      </w:pPr>
      <w:r w:rsidRPr="00F03FFC">
        <w:rPr>
          <w:rFonts w:ascii="ＭＳ 明朝" w:eastAsia="ＭＳ 明朝" w:cs="ＭＳ 明朝" w:hint="eastAsia"/>
          <w:spacing w:val="-1"/>
          <w:kern w:val="0"/>
          <w:sz w:val="16"/>
          <w:szCs w:val="16"/>
        </w:rPr>
        <w:t>問い合わせ先</w:t>
      </w:r>
    </w:p>
    <w:p w:rsidR="00F87B97" w:rsidRPr="00F03FFC" w:rsidRDefault="00421413" w:rsidP="00F03FFC">
      <w:pPr>
        <w:autoSpaceDE w:val="0"/>
        <w:autoSpaceDN w:val="0"/>
        <w:spacing w:line="40" w:lineRule="atLeast"/>
        <w:jc w:val="left"/>
        <w:rPr>
          <w:rFonts w:ascii="ＭＳ 明朝" w:eastAsia="ＭＳ 明朝" w:cs="ＭＳ 明朝"/>
          <w:spacing w:val="-1"/>
          <w:kern w:val="0"/>
          <w:sz w:val="16"/>
          <w:szCs w:val="16"/>
        </w:rPr>
      </w:pPr>
      <w:r>
        <w:rPr>
          <w:rFonts w:ascii="ＭＳ 明朝" w:eastAsia="ＭＳ 明朝" w:cs="ＭＳ 明朝" w:hint="eastAsia"/>
          <w:spacing w:val="-1"/>
          <w:kern w:val="0"/>
          <w:sz w:val="16"/>
          <w:szCs w:val="16"/>
        </w:rPr>
        <w:t>沖縄市役所　健康福祉</w:t>
      </w:r>
      <w:r w:rsidR="00F87B97" w:rsidRPr="00F03FFC">
        <w:rPr>
          <w:rFonts w:ascii="ＭＳ 明朝" w:eastAsia="ＭＳ 明朝" w:cs="ＭＳ 明朝" w:hint="eastAsia"/>
          <w:spacing w:val="-1"/>
          <w:kern w:val="0"/>
          <w:sz w:val="16"/>
          <w:szCs w:val="16"/>
        </w:rPr>
        <w:t xml:space="preserve">部　</w:t>
      </w:r>
      <w:proofErr w:type="gramStart"/>
      <w:r>
        <w:rPr>
          <w:rFonts w:ascii="ＭＳ 明朝" w:eastAsia="ＭＳ 明朝" w:cs="ＭＳ 明朝" w:hint="eastAsia"/>
          <w:spacing w:val="-1"/>
          <w:kern w:val="0"/>
          <w:sz w:val="16"/>
          <w:szCs w:val="16"/>
        </w:rPr>
        <w:t>障がい</w:t>
      </w:r>
      <w:proofErr w:type="gramEnd"/>
      <w:r>
        <w:rPr>
          <w:rFonts w:ascii="ＭＳ 明朝" w:eastAsia="ＭＳ 明朝" w:cs="ＭＳ 明朝" w:hint="eastAsia"/>
          <w:spacing w:val="-1"/>
          <w:kern w:val="0"/>
          <w:sz w:val="16"/>
          <w:szCs w:val="16"/>
        </w:rPr>
        <w:t>福祉</w:t>
      </w:r>
      <w:r w:rsidR="00F87B97" w:rsidRPr="00F03FFC">
        <w:rPr>
          <w:rFonts w:ascii="ＭＳ 明朝" w:eastAsia="ＭＳ 明朝" w:cs="ＭＳ 明朝" w:hint="eastAsia"/>
          <w:spacing w:val="-1"/>
          <w:kern w:val="0"/>
          <w:sz w:val="16"/>
          <w:szCs w:val="16"/>
        </w:rPr>
        <w:t>課</w:t>
      </w:r>
    </w:p>
    <w:p w:rsidR="00F87B97" w:rsidRPr="00F03FFC" w:rsidRDefault="00F87B97" w:rsidP="00421413">
      <w:pPr>
        <w:autoSpaceDE w:val="0"/>
        <w:autoSpaceDN w:val="0"/>
        <w:spacing w:line="40" w:lineRule="atLeast"/>
        <w:ind w:firstLineChars="100" w:firstLine="158"/>
        <w:jc w:val="left"/>
        <w:rPr>
          <w:rFonts w:ascii="ＭＳ 明朝" w:eastAsia="ＭＳ 明朝" w:cs="ＭＳ 明朝"/>
          <w:spacing w:val="-1"/>
          <w:kern w:val="0"/>
          <w:sz w:val="16"/>
          <w:szCs w:val="16"/>
        </w:rPr>
      </w:pPr>
      <w:r w:rsidRPr="00F03FFC">
        <w:rPr>
          <w:rFonts w:ascii="ＭＳ 明朝" w:eastAsia="ＭＳ 明朝" w:cs="ＭＳ 明朝" w:hint="eastAsia"/>
          <w:spacing w:val="-1"/>
          <w:kern w:val="0"/>
          <w:sz w:val="16"/>
          <w:szCs w:val="16"/>
        </w:rPr>
        <w:t>沖縄県沖縄市仲宗根町</w:t>
      </w:r>
      <w:r w:rsidR="009953D0">
        <w:rPr>
          <w:rFonts w:ascii="ＭＳ 明朝" w:eastAsia="ＭＳ 明朝" w:cs="ＭＳ 明朝" w:hint="eastAsia"/>
          <w:spacing w:val="-1"/>
          <w:kern w:val="0"/>
          <w:sz w:val="16"/>
          <w:szCs w:val="16"/>
        </w:rPr>
        <w:t>26</w:t>
      </w:r>
      <w:r w:rsidRPr="00F03FFC">
        <w:rPr>
          <w:rFonts w:ascii="ＭＳ 明朝" w:eastAsia="ＭＳ 明朝" w:cs="ＭＳ 明朝" w:hint="eastAsia"/>
          <w:spacing w:val="-1"/>
          <w:kern w:val="0"/>
          <w:sz w:val="16"/>
          <w:szCs w:val="16"/>
        </w:rPr>
        <w:t>番</w:t>
      </w:r>
      <w:r w:rsidR="009953D0">
        <w:rPr>
          <w:rFonts w:ascii="ＭＳ 明朝" w:eastAsia="ＭＳ 明朝" w:cs="ＭＳ 明朝" w:hint="eastAsia"/>
          <w:spacing w:val="-1"/>
          <w:kern w:val="0"/>
          <w:sz w:val="16"/>
          <w:szCs w:val="16"/>
        </w:rPr>
        <w:t>1</w:t>
      </w:r>
      <w:r w:rsidRPr="00F03FFC">
        <w:rPr>
          <w:rFonts w:ascii="ＭＳ 明朝" w:eastAsia="ＭＳ 明朝" w:cs="ＭＳ 明朝" w:hint="eastAsia"/>
          <w:spacing w:val="-1"/>
          <w:kern w:val="0"/>
          <w:sz w:val="16"/>
          <w:szCs w:val="16"/>
        </w:rPr>
        <w:t>号</w:t>
      </w:r>
    </w:p>
    <w:p w:rsidR="00F87B97" w:rsidRPr="00F03FFC" w:rsidRDefault="00F87B97" w:rsidP="00421413">
      <w:pPr>
        <w:autoSpaceDE w:val="0"/>
        <w:autoSpaceDN w:val="0"/>
        <w:spacing w:line="40" w:lineRule="atLeast"/>
        <w:ind w:leftChars="100" w:left="368" w:hangingChars="100" w:hanging="158"/>
        <w:jc w:val="left"/>
        <w:rPr>
          <w:rFonts w:ascii="ＭＳ 明朝" w:eastAsia="ＭＳ 明朝" w:hAnsi="ＭＳ 明朝" w:cs="ＭＳ 明朝"/>
          <w:spacing w:val="-1"/>
          <w:kern w:val="0"/>
          <w:sz w:val="16"/>
          <w:szCs w:val="16"/>
        </w:rPr>
      </w:pPr>
      <w:r w:rsidRPr="00F03FFC">
        <w:rPr>
          <w:rFonts w:ascii="ＭＳ 明朝" w:eastAsia="ＭＳ 明朝" w:cs="ＭＳ 明朝" w:hint="eastAsia"/>
          <w:spacing w:val="-1"/>
          <w:kern w:val="0"/>
          <w:sz w:val="16"/>
          <w:szCs w:val="16"/>
        </w:rPr>
        <w:t>ＴＥＬ　　　　　　　　　ＦＡＸ</w:t>
      </w:r>
    </w:p>
    <w:p w:rsidR="00F87B97" w:rsidRDefault="00F87B97" w:rsidP="00F87B97">
      <w:pPr>
        <w:autoSpaceDE w:val="0"/>
        <w:autoSpaceDN w:val="0"/>
        <w:ind w:left="316" w:hangingChars="200" w:hanging="316"/>
        <w:jc w:val="left"/>
        <w:rPr>
          <w:rFonts w:ascii="ＭＳ 明朝" w:eastAsia="ＭＳ 明朝" w:hAnsi="ＭＳ 明朝" w:cs="ＭＳ 明朝"/>
          <w:spacing w:val="-1"/>
          <w:kern w:val="0"/>
          <w:sz w:val="16"/>
          <w:szCs w:val="16"/>
        </w:rPr>
      </w:pPr>
    </w:p>
    <w:sectPr w:rsidR="00F87B97" w:rsidSect="0013451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A64E5"/>
    <w:multiLevelType w:val="hybridMultilevel"/>
    <w:tmpl w:val="DB7CB09C"/>
    <w:lvl w:ilvl="0" w:tplc="F08E31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1A"/>
    <w:rsid w:val="000D672F"/>
    <w:rsid w:val="0013451A"/>
    <w:rsid w:val="00421413"/>
    <w:rsid w:val="005004D1"/>
    <w:rsid w:val="008417FF"/>
    <w:rsid w:val="009953D0"/>
    <w:rsid w:val="009D6139"/>
    <w:rsid w:val="00A27BB4"/>
    <w:rsid w:val="00C30629"/>
    <w:rsid w:val="00C574F3"/>
    <w:rsid w:val="00CA55A7"/>
    <w:rsid w:val="00CE4995"/>
    <w:rsid w:val="00D60D4E"/>
    <w:rsid w:val="00E031D2"/>
    <w:rsid w:val="00E71941"/>
    <w:rsid w:val="00EC60F0"/>
    <w:rsid w:val="00F03FFC"/>
    <w:rsid w:val="00F20476"/>
    <w:rsid w:val="00F81867"/>
    <w:rsid w:val="00F87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451A"/>
    <w:pPr>
      <w:jc w:val="center"/>
    </w:pPr>
  </w:style>
  <w:style w:type="character" w:customStyle="1" w:styleId="a4">
    <w:name w:val="記 (文字)"/>
    <w:basedOn w:val="a0"/>
    <w:link w:val="a3"/>
    <w:uiPriority w:val="99"/>
    <w:rsid w:val="0013451A"/>
  </w:style>
  <w:style w:type="paragraph" w:styleId="a5">
    <w:name w:val="Closing"/>
    <w:basedOn w:val="a"/>
    <w:link w:val="a6"/>
    <w:uiPriority w:val="99"/>
    <w:unhideWhenUsed/>
    <w:rsid w:val="0013451A"/>
    <w:pPr>
      <w:jc w:val="right"/>
    </w:pPr>
  </w:style>
  <w:style w:type="character" w:customStyle="1" w:styleId="a6">
    <w:name w:val="結語 (文字)"/>
    <w:basedOn w:val="a0"/>
    <w:link w:val="a5"/>
    <w:uiPriority w:val="99"/>
    <w:rsid w:val="0013451A"/>
  </w:style>
  <w:style w:type="table" w:styleId="a7">
    <w:name w:val="Table Grid"/>
    <w:basedOn w:val="a1"/>
    <w:uiPriority w:val="39"/>
    <w:rsid w:val="00134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451A"/>
    <w:pPr>
      <w:jc w:val="center"/>
    </w:pPr>
  </w:style>
  <w:style w:type="character" w:customStyle="1" w:styleId="a4">
    <w:name w:val="記 (文字)"/>
    <w:basedOn w:val="a0"/>
    <w:link w:val="a3"/>
    <w:uiPriority w:val="99"/>
    <w:rsid w:val="0013451A"/>
  </w:style>
  <w:style w:type="paragraph" w:styleId="a5">
    <w:name w:val="Closing"/>
    <w:basedOn w:val="a"/>
    <w:link w:val="a6"/>
    <w:uiPriority w:val="99"/>
    <w:unhideWhenUsed/>
    <w:rsid w:val="0013451A"/>
    <w:pPr>
      <w:jc w:val="right"/>
    </w:pPr>
  </w:style>
  <w:style w:type="character" w:customStyle="1" w:styleId="a6">
    <w:name w:val="結語 (文字)"/>
    <w:basedOn w:val="a0"/>
    <w:link w:val="a5"/>
    <w:uiPriority w:val="99"/>
    <w:rsid w:val="0013451A"/>
  </w:style>
  <w:style w:type="table" w:styleId="a7">
    <w:name w:val="Table Grid"/>
    <w:basedOn w:val="a1"/>
    <w:uiPriority w:val="39"/>
    <w:rsid w:val="00134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4E299-029C-4823-9E4E-D3F42EB8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沖縄市役所　障がい福祉課</dc:creator>
  <cp:lastModifiedBy>比嘉　聡</cp:lastModifiedBy>
  <cp:revision>6</cp:revision>
  <cp:lastPrinted>2018-07-10T09:30:00Z</cp:lastPrinted>
  <dcterms:created xsi:type="dcterms:W3CDTF">2017-06-16T03:05:00Z</dcterms:created>
  <dcterms:modified xsi:type="dcterms:W3CDTF">2018-07-12T00:39:00Z</dcterms:modified>
</cp:coreProperties>
</file>