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6E28" w14:textId="202A7BBC" w:rsidR="00246600" w:rsidRPr="00762AF5" w:rsidRDefault="00246600" w:rsidP="00246600">
      <w:pPr>
        <w:overflowPunct w:val="0"/>
        <w:spacing w:line="256" w:lineRule="exact"/>
        <w:jc w:val="lef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様式第</w:t>
      </w:r>
      <w:r w:rsidR="00405B93" w:rsidRPr="00762AF5">
        <w:rPr>
          <w:rFonts w:ascii="HGS明朝B" w:eastAsia="HGS明朝B" w:hAnsi="Times New Roman" w:cs="HGS明朝B" w:hint="eastAsia"/>
          <w:color w:val="000000" w:themeColor="text1"/>
          <w:kern w:val="0"/>
          <w:sz w:val="24"/>
        </w:rPr>
        <w:t>1</w:t>
      </w:r>
      <w:r w:rsidR="00C9197C">
        <w:rPr>
          <w:rFonts w:ascii="HGS明朝B" w:eastAsia="HGS明朝B" w:hAnsi="Times New Roman" w:cs="HGS明朝B" w:hint="eastAsia"/>
          <w:color w:val="000000" w:themeColor="text1"/>
          <w:kern w:val="0"/>
          <w:sz w:val="24"/>
        </w:rPr>
        <w:t>4</w:t>
      </w:r>
      <w:r w:rsidRPr="00762AF5">
        <w:rPr>
          <w:rFonts w:ascii="HGS明朝B" w:eastAsia="HGS明朝B" w:hAnsi="Times New Roman" w:cs="HGS明朝B" w:hint="eastAsia"/>
          <w:color w:val="000000" w:themeColor="text1"/>
          <w:kern w:val="0"/>
          <w:sz w:val="24"/>
        </w:rPr>
        <w:t>号</w:t>
      </w:r>
      <w:r w:rsidR="00C9197C">
        <w:rPr>
          <w:rFonts w:ascii="HGS明朝B" w:eastAsia="HGS明朝B" w:hAnsi="Times New Roman" w:cs="HGS明朝B" w:hint="eastAsia"/>
          <w:color w:val="000000" w:themeColor="text1"/>
          <w:kern w:val="0"/>
          <w:sz w:val="24"/>
        </w:rPr>
        <w:t>（第19条関係）</w:t>
      </w:r>
    </w:p>
    <w:p w14:paraId="31B96E29" w14:textId="77777777" w:rsidR="008B267B" w:rsidRPr="00762AF5" w:rsidRDefault="008B267B" w:rsidP="008B267B">
      <w:pPr>
        <w:overflowPunct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第　　　　　　　　　号</w:t>
      </w:r>
    </w:p>
    <w:p w14:paraId="31B96E2A" w14:textId="72321AF4" w:rsidR="008B267B" w:rsidRPr="00762AF5" w:rsidRDefault="008B267B" w:rsidP="008B267B">
      <w:pPr>
        <w:overflowPunct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年　　月　　日</w:t>
      </w:r>
    </w:p>
    <w:p w14:paraId="31B96E2B" w14:textId="77777777" w:rsidR="008B267B" w:rsidRDefault="008B267B" w:rsidP="008B267B">
      <w:pPr>
        <w:overflowPunct w:val="0"/>
        <w:spacing w:line="256" w:lineRule="exact"/>
        <w:textAlignment w:val="baseline"/>
        <w:rPr>
          <w:rFonts w:ascii="HGS明朝B" w:eastAsia="HGS明朝B" w:hAnsi="Times New Roman"/>
          <w:color w:val="000000" w:themeColor="text1"/>
          <w:spacing w:val="22"/>
          <w:kern w:val="0"/>
          <w:sz w:val="24"/>
        </w:rPr>
      </w:pPr>
    </w:p>
    <w:p w14:paraId="31B96E2C" w14:textId="6499F36C" w:rsidR="00095A44" w:rsidRPr="00762AF5" w:rsidRDefault="00095A44" w:rsidP="008B267B">
      <w:pPr>
        <w:overflowPunct w:val="0"/>
        <w:spacing w:line="256" w:lineRule="exact"/>
        <w:textAlignment w:val="baseline"/>
        <w:rPr>
          <w:rFonts w:ascii="HGS明朝B" w:eastAsia="HGS明朝B" w:hAnsi="Times New Roman"/>
          <w:color w:val="000000" w:themeColor="text1"/>
          <w:spacing w:val="22"/>
          <w:kern w:val="0"/>
          <w:sz w:val="24"/>
        </w:rPr>
      </w:pPr>
      <w:r w:rsidRPr="00095A44">
        <w:rPr>
          <w:rFonts w:ascii="HGS明朝B" w:eastAsia="HGS明朝B" w:hAnsi="Times New Roman" w:hint="eastAsia"/>
          <w:color w:val="000000" w:themeColor="text1"/>
          <w:spacing w:val="22"/>
          <w:kern w:val="0"/>
          <w:sz w:val="24"/>
        </w:rPr>
        <w:t xml:space="preserve">　</w:t>
      </w:r>
      <w:r>
        <w:rPr>
          <w:rFonts w:ascii="HGS明朝B" w:eastAsia="HGS明朝B" w:hAnsi="Times New Roman" w:hint="eastAsia"/>
          <w:color w:val="000000" w:themeColor="text1"/>
          <w:spacing w:val="22"/>
          <w:kern w:val="0"/>
          <w:sz w:val="24"/>
        </w:rPr>
        <w:t xml:space="preserve">　　　　　</w:t>
      </w:r>
      <w:r w:rsidR="00C9197C">
        <w:rPr>
          <w:rFonts w:ascii="HGS明朝B" w:eastAsia="HGS明朝B" w:hAnsi="Times New Roman" w:hint="eastAsia"/>
          <w:color w:val="000000" w:themeColor="text1"/>
          <w:spacing w:val="22"/>
          <w:kern w:val="0"/>
          <w:sz w:val="24"/>
        </w:rPr>
        <w:t>様</w:t>
      </w:r>
    </w:p>
    <w:tbl>
      <w:tblPr>
        <w:tblpPr w:leftFromText="142" w:rightFromText="142" w:vertAnchor="text" w:horzAnchor="margin" w:tblpXSpec="center" w:tblpY="5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9"/>
        <w:gridCol w:w="1701"/>
      </w:tblGrid>
      <w:tr w:rsidR="00095A44" w:rsidRPr="00762AF5" w14:paraId="31B96E37" w14:textId="77777777" w:rsidTr="00C53D00">
        <w:tc>
          <w:tcPr>
            <w:tcW w:w="7229" w:type="dxa"/>
            <w:tcBorders>
              <w:top w:val="nil"/>
              <w:left w:val="nil"/>
              <w:bottom w:val="nil"/>
              <w:right w:val="nil"/>
            </w:tcBorders>
          </w:tcPr>
          <w:p w14:paraId="31B96E2D"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2E"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2F" w14:textId="50263E1A" w:rsidR="00095A44" w:rsidRPr="00762AF5" w:rsidRDefault="00C9197C" w:rsidP="00095A44">
            <w:pPr>
              <w:suppressAutoHyphens/>
              <w:kinsoku w:val="0"/>
              <w:overflowPunct w:val="0"/>
              <w:autoSpaceDE w:val="0"/>
              <w:autoSpaceDN w:val="0"/>
              <w:adjustRightInd w:val="0"/>
              <w:spacing w:line="256" w:lineRule="exact"/>
              <w:ind w:firstLineChars="2200" w:firstLine="5280"/>
              <w:jc w:val="left"/>
              <w:textAlignment w:val="baseline"/>
              <w:rPr>
                <w:rFonts w:ascii="HGS明朝B" w:eastAsia="HGS明朝B" w:hAnsi="Times New Roman"/>
                <w:color w:val="000000" w:themeColor="text1"/>
                <w:spacing w:val="22"/>
                <w:kern w:val="0"/>
                <w:sz w:val="24"/>
              </w:rPr>
            </w:pPr>
            <w:r>
              <w:rPr>
                <w:rFonts w:ascii="HGS明朝B" w:eastAsia="HGS明朝B" w:hAnsi="Times New Roman" w:cs="HGS明朝B" w:hint="eastAsia"/>
                <w:color w:val="000000" w:themeColor="text1"/>
                <w:kern w:val="0"/>
                <w:sz w:val="24"/>
              </w:rPr>
              <w:t>沖縄市</w:t>
            </w:r>
            <w:r w:rsidR="00095A44" w:rsidRPr="00762AF5">
              <w:rPr>
                <w:rFonts w:ascii="HGS明朝B" w:eastAsia="HGS明朝B" w:hAnsi="Times New Roman" w:cs="HGS明朝B" w:hint="eastAsia"/>
                <w:color w:val="000000" w:themeColor="text1"/>
                <w:kern w:val="0"/>
                <w:sz w:val="24"/>
              </w:rPr>
              <w:t>長</w:t>
            </w:r>
          </w:p>
          <w:p w14:paraId="31B96E30"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31"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1701" w:type="dxa"/>
            <w:tcBorders>
              <w:top w:val="nil"/>
              <w:left w:val="nil"/>
              <w:bottom w:val="nil"/>
              <w:right w:val="nil"/>
            </w:tcBorders>
          </w:tcPr>
          <w:p w14:paraId="31B96E32"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33"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34" w14:textId="77777777" w:rsidR="00095A44" w:rsidRPr="00762AF5" w:rsidRDefault="00095A44" w:rsidP="00095A44">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印</w:t>
            </w:r>
          </w:p>
          <w:p w14:paraId="31B96E35"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36" w14:textId="77777777"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r>
    </w:tbl>
    <w:p w14:paraId="31B96E38" w14:textId="77777777" w:rsidR="008B267B" w:rsidRPr="00762AF5" w:rsidRDefault="008B267B" w:rsidP="008B267B">
      <w:pPr>
        <w:overflowPunct w:val="0"/>
        <w:spacing w:line="256" w:lineRule="exac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C879DF" w:rsidRPr="00762AF5">
        <w:rPr>
          <w:rFonts w:ascii="HGS明朝B" w:eastAsia="HGS明朝B" w:hAnsi="Times New Roman"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 xml:space="preserve">　</w:t>
      </w:r>
    </w:p>
    <w:p w14:paraId="31B96E39" w14:textId="50779757" w:rsidR="008B267B" w:rsidRPr="00762AF5" w:rsidRDefault="008B267B" w:rsidP="00095A44">
      <w:pPr>
        <w:overflowPunct w:val="0"/>
        <w:spacing w:line="300" w:lineRule="exact"/>
        <w:ind w:leftChars="797" w:left="2550"/>
        <w:textAlignment w:val="baseline"/>
        <w:rPr>
          <w:rFonts w:ascii="HGS明朝B" w:eastAsia="HGS明朝B" w:hAnsi="Times New Roman"/>
          <w:color w:val="000000" w:themeColor="text1"/>
          <w:spacing w:val="22"/>
          <w:kern w:val="0"/>
          <w:sz w:val="24"/>
        </w:rPr>
      </w:pPr>
    </w:p>
    <w:p w14:paraId="31B96E3A" w14:textId="21977676" w:rsidR="008B267B" w:rsidRPr="00C9197C" w:rsidRDefault="00992567" w:rsidP="001D6C7C">
      <w:pPr>
        <w:overflowPunct w:val="0"/>
        <w:jc w:val="center"/>
        <w:textAlignment w:val="baseline"/>
        <w:rPr>
          <w:rFonts w:ascii="HGS明朝B" w:eastAsia="HGS明朝B" w:hAnsi="Times New Roman"/>
          <w:spacing w:val="22"/>
          <w:kern w:val="0"/>
          <w:sz w:val="24"/>
        </w:rPr>
      </w:pPr>
      <w:r w:rsidRPr="00C9197C">
        <w:rPr>
          <w:rFonts w:ascii="HGS明朝B" w:eastAsia="HGS明朝B" w:hAnsi="Times New Roman" w:cs="HGS明朝B" w:hint="eastAsia"/>
          <w:kern w:val="0"/>
          <w:sz w:val="24"/>
        </w:rPr>
        <w:t>児童手当</w:t>
      </w:r>
      <w:r w:rsidR="0058384F" w:rsidRPr="00C9197C">
        <w:rPr>
          <w:rFonts w:ascii="HGS明朝B" w:eastAsia="HGS明朝B" w:hAnsi="Times New Roman" w:cs="HGS明朝B" w:hint="eastAsia"/>
          <w:kern w:val="0"/>
          <w:sz w:val="24"/>
        </w:rPr>
        <w:t xml:space="preserve">　</w:t>
      </w:r>
      <w:r w:rsidR="008B267B" w:rsidRPr="00C9197C">
        <w:rPr>
          <w:rFonts w:ascii="HGS明朝B" w:eastAsia="HGS明朝B" w:hAnsi="Times New Roman" w:cs="HGS明朝B" w:hint="eastAsia"/>
          <w:kern w:val="0"/>
          <w:sz w:val="24"/>
        </w:rPr>
        <w:t>支払差止通知書</w:t>
      </w:r>
    </w:p>
    <w:p w14:paraId="31B96E3C" w14:textId="77777777" w:rsidR="00095A44" w:rsidRPr="00C9197C" w:rsidRDefault="00095A44" w:rsidP="00D15582">
      <w:pPr>
        <w:overflowPunct w:val="0"/>
        <w:spacing w:line="0" w:lineRule="atLeast"/>
        <w:ind w:firstLineChars="700" w:firstLine="1988"/>
        <w:jc w:val="left"/>
        <w:textAlignment w:val="baseline"/>
        <w:rPr>
          <w:rFonts w:ascii="HGS明朝B" w:eastAsia="HGS明朝B" w:hAnsi="Times New Roman"/>
          <w:spacing w:val="22"/>
          <w:kern w:val="0"/>
          <w:sz w:val="24"/>
        </w:rPr>
      </w:pPr>
    </w:p>
    <w:p w14:paraId="4B0BC53A" w14:textId="77777777" w:rsidR="002F65EA" w:rsidRPr="00C9197C" w:rsidRDefault="002F65EA" w:rsidP="001D6C7C">
      <w:pPr>
        <w:overflowPunct w:val="0"/>
        <w:spacing w:line="0" w:lineRule="atLeast"/>
        <w:jc w:val="left"/>
        <w:textAlignment w:val="baseline"/>
        <w:rPr>
          <w:rFonts w:ascii="HGS明朝B" w:eastAsia="HGS明朝B" w:hAnsi="Times New Roman" w:cs="HGS明朝B"/>
          <w:kern w:val="0"/>
          <w:sz w:val="24"/>
        </w:rPr>
      </w:pPr>
    </w:p>
    <w:p w14:paraId="31B96E3E" w14:textId="04A3B7D6" w:rsidR="008B267B" w:rsidRPr="00762AF5" w:rsidRDefault="008B267B" w:rsidP="001D6C7C">
      <w:pPr>
        <w:overflowPunct w:val="0"/>
        <w:spacing w:line="0" w:lineRule="atLeast"/>
        <w:ind w:firstLineChars="100" w:firstLine="240"/>
        <w:textAlignment w:val="baseline"/>
        <w:rPr>
          <w:rFonts w:ascii="HGS明朝B" w:eastAsia="HGS明朝B" w:hAnsi="Times New Roman" w:cs="HGS明朝B"/>
          <w:color w:val="000000" w:themeColor="text1"/>
          <w:kern w:val="0"/>
          <w:sz w:val="24"/>
        </w:rPr>
      </w:pPr>
      <w:r w:rsidRPr="00C9197C">
        <w:rPr>
          <w:rFonts w:ascii="HGS明朝B" w:eastAsia="HGS明朝B" w:hAnsi="Times New Roman" w:cs="HGS明朝B" w:hint="eastAsia"/>
          <w:kern w:val="0"/>
          <w:sz w:val="24"/>
        </w:rPr>
        <w:t>次のとおり</w:t>
      </w:r>
      <w:r w:rsidR="00992567" w:rsidRPr="00C9197C">
        <w:rPr>
          <w:rFonts w:ascii="HGS明朝B" w:eastAsia="HGS明朝B" w:hAnsi="Times New Roman" w:cs="HGS明朝B" w:hint="eastAsia"/>
          <w:kern w:val="0"/>
          <w:sz w:val="24"/>
        </w:rPr>
        <w:t>児童手当</w:t>
      </w:r>
      <w:r w:rsidRPr="00C9197C">
        <w:rPr>
          <w:rFonts w:ascii="HGS明朝B" w:eastAsia="HGS明朝B" w:hAnsi="Times New Roman" w:cs="HGS明朝B" w:hint="eastAsia"/>
          <w:kern w:val="0"/>
          <w:sz w:val="24"/>
        </w:rPr>
        <w:t>の支払を差し止め</w:t>
      </w:r>
      <w:r w:rsidRPr="00762AF5">
        <w:rPr>
          <w:rFonts w:ascii="HGS明朝B" w:eastAsia="HGS明朝B" w:hAnsi="Times New Roman" w:cs="HGS明朝B" w:hint="eastAsia"/>
          <w:color w:val="000000" w:themeColor="text1"/>
          <w:kern w:val="0"/>
          <w:sz w:val="24"/>
        </w:rPr>
        <w:t>ましたので通知します。</w:t>
      </w:r>
    </w:p>
    <w:p w14:paraId="31B96E3F" w14:textId="17D04D7C" w:rsidR="0069132F" w:rsidRPr="00762AF5" w:rsidRDefault="0069132F" w:rsidP="00D30385">
      <w:pPr>
        <w:overflowPunct w:val="0"/>
        <w:spacing w:line="0" w:lineRule="atLeast"/>
        <w:ind w:firstLineChars="100" w:firstLine="240"/>
        <w:jc w:val="lef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D15582" w:rsidRPr="00762AF5">
        <w:rPr>
          <w:rFonts w:ascii="HGS明朝B" w:eastAsia="HGS明朝B" w:hAnsi="Times New Roman" w:cs="HGS明朝B" w:hint="eastAsia"/>
          <w:color w:val="000000" w:themeColor="text1"/>
          <w:kern w:val="0"/>
          <w:sz w:val="24"/>
        </w:rPr>
        <w:t xml:space="preserve"> </w:t>
      </w:r>
    </w:p>
    <w:p w14:paraId="31B96E40" w14:textId="77777777" w:rsidR="008B267B" w:rsidRPr="00762AF5" w:rsidRDefault="008B267B" w:rsidP="00C879DF">
      <w:pPr>
        <w:overflowPunct w:val="0"/>
        <w:spacing w:line="440" w:lineRule="exac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 xml:space="preserve">　</w:t>
      </w:r>
    </w:p>
    <w:p w14:paraId="618C03FC" w14:textId="77777777" w:rsidR="007D2541" w:rsidRDefault="007D2541" w:rsidP="007D2541">
      <w:pPr>
        <w:overflowPunct w:val="0"/>
        <w:spacing w:line="260" w:lineRule="exact"/>
        <w:ind w:firstLineChars="100" w:firstLine="240"/>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この処分について不服があるときは、この処分があったことを知った日の翌日から起算して３か月以内に、沖縄県知事に対して審査請求をすることができます。</w:t>
      </w:r>
      <w:r>
        <w:rPr>
          <w:rFonts w:ascii="HGS明朝B" w:eastAsia="HGS明朝B" w:hAnsi="Times New Roman" w:cs="ＭＳ 明朝" w:hint="eastAsia"/>
          <w:color w:val="000000"/>
          <w:kern w:val="0"/>
          <w:sz w:val="24"/>
        </w:rPr>
        <w:t xml:space="preserve">　　</w:t>
      </w:r>
    </w:p>
    <w:p w14:paraId="5381C3F8" w14:textId="77777777" w:rsidR="007D2541" w:rsidRPr="00B5405F" w:rsidRDefault="007D2541" w:rsidP="007D2541">
      <w:pPr>
        <w:overflowPunct w:val="0"/>
        <w:spacing w:line="260" w:lineRule="exact"/>
        <w:ind w:firstLineChars="100" w:firstLine="240"/>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この処分については、上記の審査請求のほか、この処分があったことを知った日の翌日から起算して６か月以内に、沖縄市を被告として（訴訟において沖縄市を代表する者は沖縄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14:paraId="3447F0BD" w14:textId="77777777" w:rsidR="007D2541" w:rsidRPr="00C86D5C" w:rsidRDefault="007D2541" w:rsidP="007D2541">
      <w:pPr>
        <w:overflowPunct w:val="0"/>
        <w:spacing w:line="260" w:lineRule="exact"/>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6EB4EDD" w14:textId="77777777" w:rsidR="007D2541" w:rsidRPr="008902B0" w:rsidRDefault="007D2541" w:rsidP="007D2541">
      <w:pPr>
        <w:overflowPunct w:val="0"/>
        <w:textAlignment w:val="baseline"/>
        <w:rPr>
          <w:rFonts w:ascii="HGS明朝B" w:eastAsia="HGS明朝B" w:hAnsi="Times New Roman"/>
          <w:color w:val="000000" w:themeColor="text1"/>
          <w:spacing w:val="2"/>
          <w:kern w:val="0"/>
          <w:sz w:val="24"/>
        </w:rPr>
      </w:pPr>
    </w:p>
    <w:p w14:paraId="31B96E43" w14:textId="77777777" w:rsidR="008B267B" w:rsidRPr="007D2541" w:rsidRDefault="008B267B" w:rsidP="008B267B">
      <w:pPr>
        <w:overflowPunct w:val="0"/>
        <w:spacing w:line="256" w:lineRule="exact"/>
        <w:jc w:val="center"/>
        <w:textAlignment w:val="baseline"/>
        <w:rPr>
          <w:rFonts w:ascii="HGS明朝B" w:eastAsia="HGS明朝B" w:hAnsi="Times New Roman"/>
          <w:color w:val="000000" w:themeColor="text1"/>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72559F" w:rsidRPr="00762AF5" w14:paraId="31B96E59" w14:textId="77777777" w:rsidTr="00C879DF">
        <w:tc>
          <w:tcPr>
            <w:tcW w:w="709" w:type="dxa"/>
            <w:vMerge w:val="restart"/>
            <w:tcBorders>
              <w:top w:val="single" w:sz="4" w:space="0" w:color="000000"/>
              <w:left w:val="single" w:sz="4" w:space="0" w:color="000000"/>
              <w:right w:val="single" w:sz="4" w:space="0" w:color="000000"/>
            </w:tcBorders>
          </w:tcPr>
          <w:p w14:paraId="31B96E45"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46" w14:textId="77777777" w:rsidR="0072559F" w:rsidRPr="00762AF5"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w:t>
            </w:r>
          </w:p>
          <w:p w14:paraId="31B96E47"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14:paraId="31B96E48"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払</w:t>
            </w:r>
          </w:p>
          <w:p w14:paraId="31B96E49"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14:paraId="31B96E4A"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差</w:t>
            </w:r>
          </w:p>
          <w:p w14:paraId="31B96E4B"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14:paraId="31B96E4C"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止</w:t>
            </w:r>
          </w:p>
          <w:p w14:paraId="31B96E4D"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14:paraId="31B96E4E"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の</w:t>
            </w:r>
          </w:p>
          <w:p w14:paraId="31B96E4F"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14:paraId="31B96E50"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内</w:t>
            </w:r>
          </w:p>
          <w:p w14:paraId="31B96E51"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14:paraId="31B96E52"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容</w:t>
            </w:r>
          </w:p>
          <w:p w14:paraId="31B96E53"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bottom w:val="nil"/>
              <w:right w:val="single" w:sz="4" w:space="0" w:color="000000"/>
            </w:tcBorders>
          </w:tcPr>
          <w:p w14:paraId="31B96E54"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themeColor="text1"/>
                <w:kern w:val="0"/>
                <w:sz w:val="24"/>
              </w:rPr>
            </w:pPr>
          </w:p>
          <w:p w14:paraId="31B96E55"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支払差止事由</w:t>
            </w:r>
          </w:p>
          <w:p w14:paraId="31B96E56"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bottom w:val="nil"/>
              <w:right w:val="single" w:sz="4" w:space="0" w:color="000000"/>
            </w:tcBorders>
          </w:tcPr>
          <w:p w14:paraId="31B96E57"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58"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r>
      <w:tr w:rsidR="00C879DF" w:rsidRPr="00762AF5" w14:paraId="31B96E65" w14:textId="77777777" w:rsidTr="00E8563D">
        <w:trPr>
          <w:trHeight w:val="1331"/>
        </w:trPr>
        <w:tc>
          <w:tcPr>
            <w:tcW w:w="709" w:type="dxa"/>
            <w:vMerge/>
            <w:tcBorders>
              <w:left w:val="single" w:sz="4" w:space="0" w:color="000000"/>
              <w:right w:val="single" w:sz="4" w:space="0" w:color="000000"/>
            </w:tcBorders>
          </w:tcPr>
          <w:p w14:paraId="31B96E5A" w14:textId="77777777" w:rsidR="00C879DF" w:rsidRPr="00762AF5" w:rsidRDefault="00C879DF" w:rsidP="0072559F">
            <w:pPr>
              <w:autoSpaceDE w:val="0"/>
              <w:autoSpaceDN w:val="0"/>
              <w:adjustRightInd w:val="0"/>
              <w:jc w:val="left"/>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right w:val="single" w:sz="4" w:space="0" w:color="000000"/>
            </w:tcBorders>
          </w:tcPr>
          <w:p w14:paraId="31B96E5B" w14:textId="77777777"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5C" w14:textId="77777777"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5E" w14:textId="77777777" w:rsidR="00C879DF" w:rsidRPr="00762AF5"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支払差止額</w:t>
            </w:r>
          </w:p>
          <w:p w14:paraId="31B96E5F" w14:textId="77777777"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60" w14:textId="77777777"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right w:val="single" w:sz="4" w:space="0" w:color="000000"/>
            </w:tcBorders>
          </w:tcPr>
          <w:p w14:paraId="31B96E61" w14:textId="77777777"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14:paraId="31B96E63" w14:textId="77777777"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14:paraId="31B96E64" w14:textId="77777777" w:rsidR="00C879DF" w:rsidRPr="00762AF5" w:rsidRDefault="00C879D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hint="eastAsia"/>
                <w:color w:val="000000" w:themeColor="text1"/>
                <w:spacing w:val="22"/>
                <w:kern w:val="0"/>
                <w:sz w:val="24"/>
              </w:rPr>
              <w:t>円</w:t>
            </w:r>
          </w:p>
        </w:tc>
      </w:tr>
      <w:tr w:rsidR="0072559F" w:rsidRPr="00762AF5" w14:paraId="31B96E73" w14:textId="77777777" w:rsidTr="00C879DF">
        <w:trPr>
          <w:trHeight w:val="1823"/>
        </w:trPr>
        <w:tc>
          <w:tcPr>
            <w:tcW w:w="709" w:type="dxa"/>
            <w:vMerge/>
            <w:tcBorders>
              <w:left w:val="single" w:sz="4" w:space="0" w:color="000000"/>
              <w:right w:val="single" w:sz="4" w:space="0" w:color="000000"/>
            </w:tcBorders>
          </w:tcPr>
          <w:p w14:paraId="31B96E66" w14:textId="77777777" w:rsidR="0072559F" w:rsidRPr="00762AF5" w:rsidRDefault="0072559F" w:rsidP="0072559F">
            <w:pPr>
              <w:autoSpaceDE w:val="0"/>
              <w:autoSpaceDN w:val="0"/>
              <w:adjustRightInd w:val="0"/>
              <w:jc w:val="left"/>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right w:val="single" w:sz="4" w:space="0" w:color="000000"/>
            </w:tcBorders>
          </w:tcPr>
          <w:p w14:paraId="31B96E67"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68"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69"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6A" w14:textId="77777777"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支払差止期間</w:t>
            </w:r>
          </w:p>
          <w:p w14:paraId="31B96E6B"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6C"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6D"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right w:val="single" w:sz="4" w:space="0" w:color="000000"/>
            </w:tcBorders>
          </w:tcPr>
          <w:p w14:paraId="31B96E6E"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14:paraId="31B96E6F" w14:textId="77777777"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14:paraId="31B96E70" w14:textId="5199D4D5" w:rsidR="0072559F" w:rsidRPr="00762AF5"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年　　　月分から</w:t>
            </w:r>
          </w:p>
          <w:p w14:paraId="31B96E71" w14:textId="77777777" w:rsidR="00C879DF" w:rsidRPr="007A61B8"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themeColor="text1"/>
                <w:kern w:val="0"/>
                <w:sz w:val="24"/>
              </w:rPr>
            </w:pPr>
          </w:p>
          <w:p w14:paraId="31B96E72" w14:textId="6D724B91" w:rsidR="0072559F" w:rsidRPr="00762AF5" w:rsidRDefault="0072559F" w:rsidP="0035774E">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年　　　月分まで</w:t>
            </w:r>
          </w:p>
        </w:tc>
      </w:tr>
    </w:tbl>
    <w:p w14:paraId="31B96E74" w14:textId="77777777" w:rsidR="008B267B" w:rsidRPr="00762AF5" w:rsidRDefault="007E653D" w:rsidP="007E653D">
      <w:pPr>
        <w:jc w:val="center"/>
        <w:rPr>
          <w:color w:val="000000" w:themeColor="text1"/>
          <w:sz w:val="20"/>
          <w:szCs w:val="20"/>
        </w:rPr>
      </w:pPr>
      <w:r w:rsidRPr="00762AF5">
        <w:rPr>
          <w:rFonts w:ascii="HGS明朝B" w:eastAsia="HGS明朝B" w:hAnsi="Times New Roman" w:cs="HGS明朝B" w:hint="eastAsia"/>
          <w:color w:val="000000" w:themeColor="text1"/>
          <w:kern w:val="0"/>
          <w:sz w:val="24"/>
        </w:rPr>
        <w:t>記</w:t>
      </w:r>
    </w:p>
    <w:sectPr w:rsidR="008B267B" w:rsidRPr="00762AF5" w:rsidSect="00095A44">
      <w:pgSz w:w="11906" w:h="16838"/>
      <w:pgMar w:top="85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D150" w14:textId="77777777" w:rsidR="002C263D" w:rsidRDefault="002C263D" w:rsidP="00B21431">
      <w:r>
        <w:separator/>
      </w:r>
    </w:p>
  </w:endnote>
  <w:endnote w:type="continuationSeparator" w:id="0">
    <w:p w14:paraId="34E49555" w14:textId="77777777" w:rsidR="002C263D" w:rsidRDefault="002C263D"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1559" w14:textId="77777777" w:rsidR="002C263D" w:rsidRDefault="002C263D" w:rsidP="00B21431">
      <w:r>
        <w:separator/>
      </w:r>
    </w:p>
  </w:footnote>
  <w:footnote w:type="continuationSeparator" w:id="0">
    <w:p w14:paraId="50F740DF" w14:textId="77777777" w:rsidR="002C263D" w:rsidRDefault="002C263D"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267B"/>
    <w:rsid w:val="0007206C"/>
    <w:rsid w:val="00075C33"/>
    <w:rsid w:val="00095A44"/>
    <w:rsid w:val="000B7A26"/>
    <w:rsid w:val="000F7DB7"/>
    <w:rsid w:val="00194188"/>
    <w:rsid w:val="001A7BA5"/>
    <w:rsid w:val="001C5FE7"/>
    <w:rsid w:val="001C6E61"/>
    <w:rsid w:val="001D6C7C"/>
    <w:rsid w:val="001F7145"/>
    <w:rsid w:val="002129F0"/>
    <w:rsid w:val="002223CB"/>
    <w:rsid w:val="00246600"/>
    <w:rsid w:val="002611EA"/>
    <w:rsid w:val="002C263D"/>
    <w:rsid w:val="002F65EA"/>
    <w:rsid w:val="00340970"/>
    <w:rsid w:val="0035774E"/>
    <w:rsid w:val="003A4B5E"/>
    <w:rsid w:val="003C420F"/>
    <w:rsid w:val="00405B93"/>
    <w:rsid w:val="00413C37"/>
    <w:rsid w:val="00473148"/>
    <w:rsid w:val="0049575B"/>
    <w:rsid w:val="004A56D1"/>
    <w:rsid w:val="00522135"/>
    <w:rsid w:val="005302F1"/>
    <w:rsid w:val="005809F4"/>
    <w:rsid w:val="0058384F"/>
    <w:rsid w:val="00597A71"/>
    <w:rsid w:val="005A2468"/>
    <w:rsid w:val="005B0182"/>
    <w:rsid w:val="005B59EB"/>
    <w:rsid w:val="005C142E"/>
    <w:rsid w:val="005C62F0"/>
    <w:rsid w:val="00653273"/>
    <w:rsid w:val="00654207"/>
    <w:rsid w:val="0067030E"/>
    <w:rsid w:val="0069132F"/>
    <w:rsid w:val="006B0B4F"/>
    <w:rsid w:val="006C77EA"/>
    <w:rsid w:val="006D48F8"/>
    <w:rsid w:val="006E4A86"/>
    <w:rsid w:val="00723116"/>
    <w:rsid w:val="0072559F"/>
    <w:rsid w:val="0074631F"/>
    <w:rsid w:val="00761404"/>
    <w:rsid w:val="00762AF5"/>
    <w:rsid w:val="007A61B8"/>
    <w:rsid w:val="007B4292"/>
    <w:rsid w:val="007D2541"/>
    <w:rsid w:val="007E3C56"/>
    <w:rsid w:val="007E653D"/>
    <w:rsid w:val="0082478D"/>
    <w:rsid w:val="0088395F"/>
    <w:rsid w:val="008A674B"/>
    <w:rsid w:val="008B2197"/>
    <w:rsid w:val="008B267B"/>
    <w:rsid w:val="008C26EE"/>
    <w:rsid w:val="00911C27"/>
    <w:rsid w:val="00916517"/>
    <w:rsid w:val="00927C32"/>
    <w:rsid w:val="00942549"/>
    <w:rsid w:val="00992567"/>
    <w:rsid w:val="009A3BCA"/>
    <w:rsid w:val="009B0578"/>
    <w:rsid w:val="009E33BE"/>
    <w:rsid w:val="00A236CC"/>
    <w:rsid w:val="00AA375F"/>
    <w:rsid w:val="00AD5F70"/>
    <w:rsid w:val="00B21431"/>
    <w:rsid w:val="00B26B38"/>
    <w:rsid w:val="00B628F7"/>
    <w:rsid w:val="00B644D3"/>
    <w:rsid w:val="00B70050"/>
    <w:rsid w:val="00C11750"/>
    <w:rsid w:val="00C31B34"/>
    <w:rsid w:val="00C3270D"/>
    <w:rsid w:val="00C53D00"/>
    <w:rsid w:val="00C70666"/>
    <w:rsid w:val="00C879DF"/>
    <w:rsid w:val="00C9197C"/>
    <w:rsid w:val="00CA1F41"/>
    <w:rsid w:val="00CE4944"/>
    <w:rsid w:val="00CF3D7D"/>
    <w:rsid w:val="00D15582"/>
    <w:rsid w:val="00D30385"/>
    <w:rsid w:val="00D750B0"/>
    <w:rsid w:val="00DE383F"/>
    <w:rsid w:val="00E4546D"/>
    <w:rsid w:val="00E8563D"/>
    <w:rsid w:val="00EB1621"/>
    <w:rsid w:val="00EE7218"/>
    <w:rsid w:val="00F0059E"/>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96E28"/>
  <w15:docId w15:val="{11BF991C-2279-4203-8C80-325F000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rsid w:val="00B21431"/>
    <w:rPr>
      <w:kern w:val="2"/>
      <w:sz w:val="32"/>
      <w:szCs w:val="24"/>
    </w:rPr>
  </w:style>
  <w:style w:type="paragraph" w:styleId="a8">
    <w:name w:val="Balloon Text"/>
    <w:basedOn w:val="a"/>
    <w:link w:val="a9"/>
    <w:uiPriority w:val="99"/>
    <w:semiHidden/>
    <w:unhideWhenUsed/>
    <w:rsid w:val="00246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600"/>
    <w:rPr>
      <w:rFonts w:asciiTheme="majorHAnsi" w:eastAsiaTheme="majorEastAsia" w:hAnsiTheme="majorHAnsi" w:cstheme="majorBidi"/>
      <w:kern w:val="2"/>
      <w:sz w:val="18"/>
      <w:szCs w:val="18"/>
    </w:rPr>
  </w:style>
  <w:style w:type="paragraph" w:styleId="aa">
    <w:name w:val="Revision"/>
    <w:hidden/>
    <w:uiPriority w:val="99"/>
    <w:semiHidden/>
    <w:rsid w:val="00992567"/>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2.xml><?xml version="1.0" encoding="utf-8"?>
<ds:datastoreItem xmlns:ds="http://schemas.openxmlformats.org/officeDocument/2006/customXml" ds:itemID="{EF9BA50E-DFC4-4F54-A83F-20C8911F1551}">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25680AF0-C0D2-4549-BACA-CA293174B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宮里　令菜</cp:lastModifiedBy>
  <cp:revision>47</cp:revision>
  <cp:lastPrinted>2011-09-29T18:37:00Z</cp:lastPrinted>
  <dcterms:created xsi:type="dcterms:W3CDTF">2010-01-03T06:33:00Z</dcterms:created>
  <dcterms:modified xsi:type="dcterms:W3CDTF">2024-09-25T06:24:00Z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52095600</vt:r8>
  </property>
  <property fmtid="{D5CDD505-2E9C-101B-9397-08002B2CF9AE}" pid="4" name="MediaServiceImageTags">
    <vt:lpwstr/>
  </property>
</Properties>
</file>