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CC9" w:rsidRPr="00186203" w:rsidRDefault="00F72A4F">
      <w:pPr>
        <w:overflowPunct w:val="0"/>
        <w:autoSpaceDE w:val="0"/>
        <w:autoSpaceDN w:val="0"/>
        <w:rPr>
          <w:lang w:eastAsia="zh-CN"/>
        </w:rPr>
      </w:pPr>
      <w:r w:rsidRPr="00186203">
        <w:rPr>
          <w:rFonts w:hint="eastAsia"/>
        </w:rPr>
        <w:t>様式第</w:t>
      </w:r>
      <w:r w:rsidR="00E9044F">
        <w:rPr>
          <w:rFonts w:hint="eastAsia"/>
        </w:rPr>
        <w:t>17</w:t>
      </w:r>
      <w:r w:rsidRPr="00186203">
        <w:rPr>
          <w:rFonts w:hint="eastAsia"/>
        </w:rPr>
        <w:t>号</w:t>
      </w:r>
    </w:p>
    <w:p w:rsidR="00167CC9" w:rsidRPr="00186203" w:rsidRDefault="00167CC9">
      <w:pPr>
        <w:overflowPunct w:val="0"/>
        <w:autoSpaceDE w:val="0"/>
        <w:autoSpaceDN w:val="0"/>
        <w:jc w:val="right"/>
        <w:rPr>
          <w:sz w:val="24"/>
          <w:szCs w:val="24"/>
        </w:rPr>
      </w:pPr>
      <w:r w:rsidRPr="00186203">
        <w:rPr>
          <w:rFonts w:hint="eastAsia"/>
          <w:sz w:val="24"/>
          <w:szCs w:val="24"/>
          <w:lang w:eastAsia="zh-CN"/>
        </w:rPr>
        <w:t>年　　月　　日</w:t>
      </w:r>
    </w:p>
    <w:p w:rsidR="00F72A4F" w:rsidRPr="00186203" w:rsidRDefault="00F72A4F">
      <w:pPr>
        <w:overflowPunct w:val="0"/>
        <w:autoSpaceDE w:val="0"/>
        <w:autoSpaceDN w:val="0"/>
        <w:jc w:val="right"/>
        <w:rPr>
          <w:sz w:val="24"/>
          <w:szCs w:val="24"/>
        </w:rPr>
      </w:pPr>
    </w:p>
    <w:p w:rsidR="00167CC9" w:rsidRPr="00186203" w:rsidRDefault="00F72A4F">
      <w:pPr>
        <w:overflowPunct w:val="0"/>
        <w:autoSpaceDE w:val="0"/>
        <w:autoSpaceDN w:val="0"/>
        <w:rPr>
          <w:sz w:val="24"/>
          <w:szCs w:val="24"/>
        </w:rPr>
      </w:pPr>
      <w:r w:rsidRPr="00186203">
        <w:rPr>
          <w:rFonts w:hint="eastAsia"/>
          <w:sz w:val="24"/>
          <w:szCs w:val="24"/>
        </w:rPr>
        <w:t>沖縄市</w:t>
      </w:r>
      <w:r w:rsidR="00900370" w:rsidRPr="00186203">
        <w:rPr>
          <w:rFonts w:hint="eastAsia"/>
          <w:sz w:val="24"/>
          <w:szCs w:val="24"/>
        </w:rPr>
        <w:t>教育委員会</w:t>
      </w:r>
      <w:r w:rsidRPr="00186203">
        <w:rPr>
          <w:rFonts w:hint="eastAsia"/>
          <w:sz w:val="24"/>
          <w:szCs w:val="24"/>
        </w:rPr>
        <w:t xml:space="preserve">　　様</w:t>
      </w:r>
    </w:p>
    <w:p w:rsidR="00F72A4F" w:rsidRPr="00186203" w:rsidRDefault="00F72A4F">
      <w:pPr>
        <w:overflowPunct w:val="0"/>
        <w:autoSpaceDE w:val="0"/>
        <w:autoSpaceDN w:val="0"/>
        <w:rPr>
          <w:sz w:val="24"/>
          <w:szCs w:val="24"/>
        </w:rPr>
      </w:pPr>
    </w:p>
    <w:p w:rsidR="00167CC9" w:rsidRPr="00186203" w:rsidRDefault="00F72A4F" w:rsidP="00F72A4F">
      <w:pPr>
        <w:overflowPunct w:val="0"/>
        <w:autoSpaceDE w:val="0"/>
        <w:autoSpaceDN w:val="0"/>
        <w:ind w:right="209"/>
        <w:jc w:val="right"/>
        <w:rPr>
          <w:sz w:val="24"/>
          <w:szCs w:val="24"/>
          <w:lang w:eastAsia="zh-CN"/>
        </w:rPr>
      </w:pPr>
      <w:r w:rsidRPr="00186203">
        <w:rPr>
          <w:rFonts w:hint="eastAsia"/>
          <w:sz w:val="24"/>
          <w:szCs w:val="24"/>
        </w:rPr>
        <w:t xml:space="preserve">　　沖縄市立　　　　　幼稚園</w:t>
      </w:r>
    </w:p>
    <w:p w:rsidR="00167CC9" w:rsidRPr="00186203" w:rsidRDefault="00167CC9" w:rsidP="00F72A4F">
      <w:pPr>
        <w:overflowPunct w:val="0"/>
        <w:autoSpaceDE w:val="0"/>
        <w:autoSpaceDN w:val="0"/>
        <w:ind w:right="240"/>
        <w:jc w:val="right"/>
        <w:rPr>
          <w:sz w:val="24"/>
          <w:szCs w:val="24"/>
        </w:rPr>
      </w:pPr>
      <w:r w:rsidRPr="00186203">
        <w:rPr>
          <w:rFonts w:hint="eastAsia"/>
          <w:sz w:val="24"/>
          <w:szCs w:val="24"/>
        </w:rPr>
        <w:t>職氏名　　　　　　　　印</w:t>
      </w:r>
    </w:p>
    <w:p w:rsidR="00F72A4F" w:rsidRDefault="00F72A4F" w:rsidP="00F72A4F">
      <w:pPr>
        <w:overflowPunct w:val="0"/>
        <w:autoSpaceDE w:val="0"/>
        <w:autoSpaceDN w:val="0"/>
        <w:ind w:right="240"/>
        <w:jc w:val="right"/>
        <w:rPr>
          <w:sz w:val="24"/>
          <w:szCs w:val="24"/>
        </w:rPr>
      </w:pPr>
    </w:p>
    <w:p w:rsidR="00167CC9" w:rsidRDefault="00167CC9">
      <w:pPr>
        <w:overflowPunct w:val="0"/>
        <w:autoSpaceDE w:val="0"/>
        <w:autoSpaceDN w:val="0"/>
        <w:jc w:val="center"/>
        <w:rPr>
          <w:sz w:val="24"/>
          <w:szCs w:val="24"/>
        </w:rPr>
      </w:pPr>
      <w:r w:rsidRPr="00F72A4F">
        <w:rPr>
          <w:rFonts w:hint="eastAsia"/>
          <w:spacing w:val="600"/>
          <w:sz w:val="24"/>
          <w:szCs w:val="24"/>
        </w:rPr>
        <w:t>休職</w:t>
      </w:r>
      <w:r w:rsidRPr="00F72A4F">
        <w:rPr>
          <w:rFonts w:hint="eastAsia"/>
          <w:sz w:val="24"/>
          <w:szCs w:val="24"/>
        </w:rPr>
        <w:t>願</w:t>
      </w:r>
    </w:p>
    <w:p w:rsidR="00F72A4F" w:rsidRDefault="00F72A4F">
      <w:pPr>
        <w:overflowPunct w:val="0"/>
        <w:autoSpaceDE w:val="0"/>
        <w:autoSpaceDN w:val="0"/>
        <w:jc w:val="center"/>
        <w:rPr>
          <w:sz w:val="24"/>
          <w:szCs w:val="24"/>
        </w:rPr>
      </w:pPr>
    </w:p>
    <w:p w:rsidR="00900370" w:rsidRPr="00F72A4F" w:rsidRDefault="00900370">
      <w:pPr>
        <w:overflowPunct w:val="0"/>
        <w:autoSpaceDE w:val="0"/>
        <w:autoSpaceDN w:val="0"/>
        <w:jc w:val="center"/>
        <w:rPr>
          <w:sz w:val="24"/>
          <w:szCs w:val="24"/>
        </w:rPr>
      </w:pPr>
    </w:p>
    <w:p w:rsidR="00167CC9" w:rsidRDefault="00900370">
      <w:pPr>
        <w:pStyle w:val="a3"/>
        <w:rPr>
          <w:sz w:val="24"/>
          <w:szCs w:val="24"/>
        </w:rPr>
      </w:pPr>
      <w:r>
        <w:rPr>
          <w:rFonts w:hint="eastAsia"/>
          <w:sz w:val="24"/>
          <w:szCs w:val="24"/>
        </w:rPr>
        <w:t xml:space="preserve">　　私は、</w:t>
      </w:r>
      <w:r w:rsidR="00167CC9" w:rsidRPr="00F72A4F">
        <w:rPr>
          <w:rFonts w:hint="eastAsia"/>
          <w:sz w:val="24"/>
          <w:szCs w:val="24"/>
        </w:rPr>
        <w:t xml:space="preserve">　　　　　　　　のため休職したいと思いますので下記のとおり関係書類を添えてお願いします。</w:t>
      </w:r>
    </w:p>
    <w:p w:rsidR="00F72A4F" w:rsidRDefault="00F72A4F">
      <w:pPr>
        <w:pStyle w:val="a3"/>
        <w:rPr>
          <w:sz w:val="24"/>
          <w:szCs w:val="24"/>
        </w:rPr>
      </w:pPr>
    </w:p>
    <w:p w:rsidR="00F72A4F" w:rsidRPr="00F72A4F" w:rsidRDefault="00F72A4F">
      <w:pPr>
        <w:pStyle w:val="a3"/>
        <w:rPr>
          <w:sz w:val="24"/>
          <w:szCs w:val="24"/>
        </w:rPr>
      </w:pPr>
    </w:p>
    <w:p w:rsidR="00F72A4F" w:rsidRDefault="00167CC9" w:rsidP="00F72A4F">
      <w:pPr>
        <w:pStyle w:val="a8"/>
      </w:pPr>
      <w:r w:rsidRPr="00F72A4F">
        <w:rPr>
          <w:rFonts w:hint="eastAsia"/>
        </w:rPr>
        <w:t>記</w:t>
      </w:r>
    </w:p>
    <w:p w:rsidR="00F72A4F" w:rsidRDefault="00F72A4F" w:rsidP="00F72A4F"/>
    <w:p w:rsidR="00F72A4F" w:rsidRDefault="00F72A4F" w:rsidP="00F72A4F"/>
    <w:p w:rsidR="00167CC9" w:rsidRPr="00F72A4F" w:rsidRDefault="00167CC9" w:rsidP="00F72A4F">
      <w:pPr>
        <w:rPr>
          <w:sz w:val="24"/>
          <w:szCs w:val="24"/>
        </w:rPr>
      </w:pPr>
      <w:r w:rsidRPr="00F72A4F">
        <w:rPr>
          <w:rFonts w:hint="eastAsia"/>
          <w:sz w:val="24"/>
          <w:szCs w:val="24"/>
        </w:rPr>
        <w:t xml:space="preserve">　1　</w:t>
      </w:r>
      <w:r w:rsidRPr="00F72A4F">
        <w:rPr>
          <w:rFonts w:hint="eastAsia"/>
          <w:spacing w:val="208"/>
          <w:sz w:val="24"/>
          <w:szCs w:val="24"/>
        </w:rPr>
        <w:t>病</w:t>
      </w:r>
      <w:r w:rsidRPr="00F72A4F">
        <w:rPr>
          <w:rFonts w:hint="eastAsia"/>
          <w:sz w:val="24"/>
          <w:szCs w:val="24"/>
        </w:rPr>
        <w:t>名</w:t>
      </w:r>
    </w:p>
    <w:p w:rsidR="00F72A4F" w:rsidRPr="00F72A4F" w:rsidRDefault="00F72A4F" w:rsidP="00F72A4F">
      <w:pPr>
        <w:rPr>
          <w:sz w:val="24"/>
          <w:szCs w:val="24"/>
        </w:rPr>
      </w:pPr>
    </w:p>
    <w:p w:rsidR="00F72A4F" w:rsidRPr="00F72A4F" w:rsidRDefault="00F72A4F" w:rsidP="00F72A4F">
      <w:pPr>
        <w:rPr>
          <w:sz w:val="24"/>
          <w:szCs w:val="24"/>
        </w:rPr>
      </w:pPr>
    </w:p>
    <w:p w:rsidR="00167CC9" w:rsidRPr="00F72A4F" w:rsidRDefault="00167CC9" w:rsidP="00F72A4F">
      <w:pPr>
        <w:rPr>
          <w:sz w:val="24"/>
          <w:szCs w:val="24"/>
        </w:rPr>
      </w:pPr>
      <w:r w:rsidRPr="00F72A4F">
        <w:rPr>
          <w:rFonts w:hint="eastAsia"/>
          <w:sz w:val="24"/>
          <w:szCs w:val="24"/>
        </w:rPr>
        <w:t xml:space="preserve">　　　　　　　</w:t>
      </w:r>
      <w:r w:rsidR="00F72A4F">
        <w:rPr>
          <w:rFonts w:hint="eastAsia"/>
          <w:sz w:val="24"/>
          <w:szCs w:val="24"/>
        </w:rPr>
        <w:t xml:space="preserve">　　</w:t>
      </w:r>
      <w:r w:rsidRPr="00F72A4F">
        <w:rPr>
          <w:rFonts w:hint="eastAsia"/>
          <w:sz w:val="24"/>
          <w:szCs w:val="24"/>
        </w:rPr>
        <w:t xml:space="preserve">　自　　　　　年　　月　　日</w:t>
      </w:r>
    </w:p>
    <w:p w:rsidR="00167CC9" w:rsidRPr="00F72A4F" w:rsidRDefault="00167CC9" w:rsidP="00F72A4F">
      <w:pPr>
        <w:rPr>
          <w:sz w:val="24"/>
          <w:szCs w:val="24"/>
        </w:rPr>
      </w:pPr>
      <w:r w:rsidRPr="00F72A4F">
        <w:rPr>
          <w:rFonts w:hint="eastAsia"/>
          <w:sz w:val="24"/>
          <w:szCs w:val="24"/>
        </w:rPr>
        <w:t xml:space="preserve">　2　休職期間　　　　　　　　　　　　　　</w:t>
      </w:r>
      <w:r w:rsidR="00F72A4F">
        <w:rPr>
          <w:rFonts w:hint="eastAsia"/>
          <w:sz w:val="24"/>
          <w:szCs w:val="24"/>
        </w:rPr>
        <w:t xml:space="preserve">　　　　　　</w:t>
      </w:r>
      <w:r w:rsidRPr="00F72A4F">
        <w:rPr>
          <w:rFonts w:hint="eastAsia"/>
          <w:sz w:val="24"/>
          <w:szCs w:val="24"/>
        </w:rPr>
        <w:t xml:space="preserve">　　日間</w:t>
      </w:r>
    </w:p>
    <w:p w:rsidR="00167CC9" w:rsidRDefault="00167CC9" w:rsidP="00F72A4F">
      <w:pPr>
        <w:rPr>
          <w:sz w:val="24"/>
          <w:szCs w:val="24"/>
        </w:rPr>
      </w:pPr>
      <w:r w:rsidRPr="00F72A4F">
        <w:rPr>
          <w:rFonts w:hint="eastAsia"/>
          <w:sz w:val="24"/>
          <w:szCs w:val="24"/>
        </w:rPr>
        <w:t xml:space="preserve">　　　　　　　　</w:t>
      </w:r>
      <w:r w:rsidR="00F72A4F">
        <w:rPr>
          <w:rFonts w:hint="eastAsia"/>
          <w:sz w:val="24"/>
          <w:szCs w:val="24"/>
        </w:rPr>
        <w:t xml:space="preserve">　　</w:t>
      </w:r>
      <w:r w:rsidRPr="00F72A4F">
        <w:rPr>
          <w:rFonts w:hint="eastAsia"/>
          <w:sz w:val="24"/>
          <w:szCs w:val="24"/>
        </w:rPr>
        <w:t>至　　　　　年　　月　　日</w:t>
      </w:r>
    </w:p>
    <w:p w:rsidR="00F72A4F" w:rsidRDefault="00F72A4F" w:rsidP="00F72A4F">
      <w:pPr>
        <w:rPr>
          <w:sz w:val="24"/>
          <w:szCs w:val="24"/>
        </w:rPr>
      </w:pPr>
    </w:p>
    <w:p w:rsidR="00167CC9" w:rsidRDefault="00167CC9" w:rsidP="00F72A4F">
      <w:pPr>
        <w:rPr>
          <w:sz w:val="24"/>
          <w:szCs w:val="24"/>
        </w:rPr>
      </w:pPr>
      <w:r w:rsidRPr="00F72A4F">
        <w:rPr>
          <w:rFonts w:hint="eastAsia"/>
          <w:sz w:val="24"/>
          <w:szCs w:val="24"/>
        </w:rPr>
        <w:t xml:space="preserve">　3　</w:t>
      </w:r>
      <w:r w:rsidRPr="00F72A4F">
        <w:rPr>
          <w:rFonts w:hint="eastAsia"/>
          <w:spacing w:val="52"/>
          <w:sz w:val="24"/>
          <w:szCs w:val="24"/>
        </w:rPr>
        <w:t>休養</w:t>
      </w:r>
      <w:r w:rsidRPr="00F72A4F">
        <w:rPr>
          <w:rFonts w:hint="eastAsia"/>
          <w:sz w:val="24"/>
          <w:szCs w:val="24"/>
        </w:rPr>
        <w:t>地</w:t>
      </w:r>
    </w:p>
    <w:p w:rsidR="00F72A4F" w:rsidRDefault="00F72A4F" w:rsidP="00F72A4F">
      <w:pPr>
        <w:rPr>
          <w:sz w:val="24"/>
          <w:szCs w:val="24"/>
        </w:rPr>
      </w:pPr>
    </w:p>
    <w:p w:rsidR="00900370" w:rsidRDefault="00900370" w:rsidP="00F72A4F">
      <w:pPr>
        <w:rPr>
          <w:sz w:val="24"/>
          <w:szCs w:val="24"/>
        </w:rPr>
      </w:pPr>
    </w:p>
    <w:p w:rsidR="00167CC9" w:rsidRPr="00F72A4F" w:rsidRDefault="00900370" w:rsidP="00F72A4F">
      <w:pPr>
        <w:rPr>
          <w:sz w:val="24"/>
          <w:szCs w:val="24"/>
        </w:rPr>
      </w:pPr>
      <w:r>
        <w:rPr>
          <w:rFonts w:hint="eastAsia"/>
          <w:sz w:val="24"/>
          <w:szCs w:val="24"/>
        </w:rPr>
        <w:t xml:space="preserve">　4</w:t>
      </w:r>
      <w:r w:rsidR="00167CC9" w:rsidRPr="00F72A4F">
        <w:rPr>
          <w:rFonts w:hint="eastAsia"/>
          <w:sz w:val="24"/>
          <w:szCs w:val="24"/>
        </w:rPr>
        <w:t xml:space="preserve">　関係書類</w:t>
      </w:r>
    </w:p>
    <w:p w:rsidR="00167CC9" w:rsidRPr="00186203" w:rsidRDefault="00167CC9" w:rsidP="00F72A4F">
      <w:pPr>
        <w:rPr>
          <w:sz w:val="24"/>
          <w:szCs w:val="24"/>
        </w:rPr>
      </w:pPr>
      <w:r w:rsidRPr="00F72A4F">
        <w:rPr>
          <w:rFonts w:hint="eastAsia"/>
          <w:sz w:val="24"/>
          <w:szCs w:val="24"/>
        </w:rPr>
        <w:t xml:space="preserve">　　</w:t>
      </w:r>
      <w:r w:rsidR="00900370">
        <w:rPr>
          <w:rFonts w:hint="eastAsia"/>
          <w:sz w:val="24"/>
          <w:szCs w:val="24"/>
        </w:rPr>
        <w:t>(1)</w:t>
      </w:r>
      <w:r w:rsidRPr="00F72A4F">
        <w:rPr>
          <w:rFonts w:hint="eastAsia"/>
          <w:sz w:val="24"/>
          <w:szCs w:val="24"/>
        </w:rPr>
        <w:t xml:space="preserve">　医師の証明………</w:t>
      </w:r>
      <w:r w:rsidRPr="00186203">
        <w:rPr>
          <w:rFonts w:hint="eastAsia"/>
          <w:sz w:val="24"/>
          <w:szCs w:val="24"/>
        </w:rPr>
        <w:t>…</w:t>
      </w:r>
      <w:r w:rsidR="00900370" w:rsidRPr="00186203">
        <w:rPr>
          <w:rFonts w:hint="eastAsia"/>
          <w:sz w:val="24"/>
          <w:szCs w:val="24"/>
        </w:rPr>
        <w:t>1</w:t>
      </w:r>
      <w:r w:rsidRPr="00186203">
        <w:rPr>
          <w:rFonts w:hint="eastAsia"/>
          <w:sz w:val="24"/>
          <w:szCs w:val="24"/>
        </w:rPr>
        <w:t>部</w:t>
      </w:r>
    </w:p>
    <w:p w:rsidR="00167CC9" w:rsidRPr="00186203" w:rsidRDefault="00900370" w:rsidP="00F72A4F">
      <w:pPr>
        <w:rPr>
          <w:sz w:val="24"/>
          <w:szCs w:val="24"/>
        </w:rPr>
      </w:pPr>
      <w:r w:rsidRPr="00186203">
        <w:rPr>
          <w:rFonts w:hint="eastAsia"/>
          <w:sz w:val="24"/>
          <w:szCs w:val="24"/>
        </w:rPr>
        <w:t xml:space="preserve">　　(2)</w:t>
      </w:r>
      <w:r w:rsidR="00167CC9" w:rsidRPr="00186203">
        <w:rPr>
          <w:rFonts w:hint="eastAsia"/>
          <w:sz w:val="24"/>
          <w:szCs w:val="24"/>
        </w:rPr>
        <w:t xml:space="preserve">　</w:t>
      </w:r>
      <w:r w:rsidR="00167CC9" w:rsidRPr="00186203">
        <w:rPr>
          <w:rFonts w:hint="eastAsia"/>
          <w:spacing w:val="104"/>
          <w:sz w:val="24"/>
          <w:szCs w:val="24"/>
        </w:rPr>
        <w:t>その</w:t>
      </w:r>
      <w:r w:rsidR="00167CC9" w:rsidRPr="00186203">
        <w:rPr>
          <w:rFonts w:hint="eastAsia"/>
          <w:sz w:val="24"/>
          <w:szCs w:val="24"/>
        </w:rPr>
        <w:t>他</w:t>
      </w:r>
    </w:p>
    <w:p w:rsidR="00900370" w:rsidRPr="00186203" w:rsidRDefault="00900370" w:rsidP="00F72A4F">
      <w:pPr>
        <w:rPr>
          <w:sz w:val="24"/>
          <w:szCs w:val="24"/>
        </w:rPr>
      </w:pPr>
    </w:p>
    <w:p w:rsidR="00900370" w:rsidRPr="00186203" w:rsidRDefault="00900370" w:rsidP="00F72A4F">
      <w:pPr>
        <w:rPr>
          <w:sz w:val="24"/>
          <w:szCs w:val="24"/>
        </w:rPr>
      </w:pPr>
    </w:p>
    <w:p w:rsidR="00900370" w:rsidRPr="00186203" w:rsidRDefault="004D0CC3" w:rsidP="00F72A4F">
      <w:pPr>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pt;margin-top:16.95pt;width:58.5pt;height:30.75pt;z-index:251658240" o:connectortype="straight"/>
        </w:pict>
      </w:r>
    </w:p>
    <w:tbl>
      <w:tblPr>
        <w:tblW w:w="0" w:type="auto"/>
        <w:tblInd w:w="5" w:type="dxa"/>
        <w:tblLayout w:type="fixed"/>
        <w:tblCellMar>
          <w:left w:w="0" w:type="dxa"/>
          <w:right w:w="0" w:type="dxa"/>
        </w:tblCellMar>
        <w:tblLook w:val="04A0"/>
      </w:tblPr>
      <w:tblGrid>
        <w:gridCol w:w="1190"/>
        <w:gridCol w:w="1190"/>
        <w:gridCol w:w="1190"/>
        <w:gridCol w:w="210"/>
        <w:gridCol w:w="1260"/>
        <w:gridCol w:w="1260"/>
        <w:gridCol w:w="1260"/>
      </w:tblGrid>
      <w:tr w:rsidR="00900370" w:rsidRPr="00186203" w:rsidTr="00900370">
        <w:trPr>
          <w:cantSplit/>
          <w:trHeight w:val="386"/>
        </w:trPr>
        <w:tc>
          <w:tcPr>
            <w:tcW w:w="1190" w:type="dxa"/>
            <w:tcBorders>
              <w:top w:val="single" w:sz="4" w:space="0" w:color="auto"/>
              <w:left w:val="single" w:sz="4" w:space="0" w:color="auto"/>
              <w:bottom w:val="single" w:sz="4" w:space="0" w:color="auto"/>
              <w:right w:val="nil"/>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c>
          <w:tcPr>
            <w:tcW w:w="1190" w:type="dxa"/>
            <w:tcBorders>
              <w:top w:val="single" w:sz="4" w:space="0" w:color="auto"/>
              <w:left w:val="single" w:sz="4" w:space="0" w:color="auto"/>
              <w:bottom w:val="single" w:sz="4" w:space="0" w:color="auto"/>
              <w:right w:val="nil"/>
            </w:tcBorders>
            <w:vAlign w:val="center"/>
            <w:hideMark/>
          </w:tcPr>
          <w:p w:rsidR="00900370" w:rsidRPr="00186203" w:rsidRDefault="00900370">
            <w:pPr>
              <w:overflowPunct w:val="0"/>
              <w:autoSpaceDE w:val="0"/>
              <w:autoSpaceDN w:val="0"/>
              <w:ind w:left="57" w:right="57"/>
              <w:jc w:val="distribute"/>
              <w:rPr>
                <w:sz w:val="24"/>
                <w:szCs w:val="24"/>
              </w:rPr>
            </w:pPr>
            <w:r w:rsidRPr="00186203">
              <w:rPr>
                <w:rFonts w:hint="eastAsia"/>
                <w:sz w:val="24"/>
                <w:szCs w:val="24"/>
              </w:rPr>
              <w:t>園長</w:t>
            </w:r>
          </w:p>
        </w:tc>
        <w:tc>
          <w:tcPr>
            <w:tcW w:w="1190" w:type="dxa"/>
            <w:tcBorders>
              <w:top w:val="single" w:sz="4" w:space="0" w:color="auto"/>
              <w:left w:val="single" w:sz="4" w:space="0" w:color="auto"/>
              <w:bottom w:val="single" w:sz="4" w:space="0" w:color="auto"/>
              <w:right w:val="nil"/>
            </w:tcBorders>
            <w:vAlign w:val="center"/>
            <w:hideMark/>
          </w:tcPr>
          <w:p w:rsidR="00900370" w:rsidRPr="00186203" w:rsidRDefault="00900370">
            <w:pPr>
              <w:overflowPunct w:val="0"/>
              <w:autoSpaceDE w:val="0"/>
              <w:autoSpaceDN w:val="0"/>
              <w:ind w:left="57" w:right="57"/>
              <w:jc w:val="distribute"/>
              <w:rPr>
                <w:sz w:val="24"/>
                <w:szCs w:val="24"/>
              </w:rPr>
            </w:pPr>
            <w:r w:rsidRPr="00186203">
              <w:rPr>
                <w:rFonts w:hint="eastAsia"/>
                <w:sz w:val="24"/>
                <w:szCs w:val="24"/>
              </w:rPr>
              <w:t>係</w:t>
            </w:r>
          </w:p>
        </w:tc>
        <w:tc>
          <w:tcPr>
            <w:tcW w:w="210" w:type="dxa"/>
            <w:vMerge w:val="restart"/>
            <w:tcBorders>
              <w:top w:val="nil"/>
              <w:left w:val="single" w:sz="4" w:space="0" w:color="auto"/>
              <w:bottom w:val="nil"/>
              <w:right w:val="nil"/>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c>
          <w:tcPr>
            <w:tcW w:w="1260" w:type="dxa"/>
            <w:tcBorders>
              <w:top w:val="single" w:sz="4" w:space="0" w:color="auto"/>
              <w:left w:val="single" w:sz="4" w:space="0" w:color="auto"/>
              <w:bottom w:val="single" w:sz="4" w:space="0" w:color="auto"/>
              <w:right w:val="nil"/>
            </w:tcBorders>
            <w:vAlign w:val="center"/>
            <w:hideMark/>
          </w:tcPr>
          <w:p w:rsidR="00900370" w:rsidRPr="00186203" w:rsidRDefault="00900370">
            <w:pPr>
              <w:overflowPunct w:val="0"/>
              <w:autoSpaceDE w:val="0"/>
              <w:autoSpaceDN w:val="0"/>
              <w:ind w:left="57" w:right="57"/>
              <w:jc w:val="distribute"/>
              <w:rPr>
                <w:sz w:val="24"/>
                <w:szCs w:val="24"/>
              </w:rPr>
            </w:pPr>
            <w:r w:rsidRPr="00186203">
              <w:rPr>
                <w:rFonts w:hint="eastAsia"/>
                <w:sz w:val="24"/>
                <w:szCs w:val="24"/>
              </w:rPr>
              <w:t>積立日数</w:t>
            </w:r>
          </w:p>
        </w:tc>
        <w:tc>
          <w:tcPr>
            <w:tcW w:w="1260" w:type="dxa"/>
            <w:tcBorders>
              <w:top w:val="single" w:sz="4" w:space="0" w:color="auto"/>
              <w:left w:val="single" w:sz="4" w:space="0" w:color="auto"/>
              <w:bottom w:val="single" w:sz="4" w:space="0" w:color="auto"/>
              <w:right w:val="nil"/>
            </w:tcBorders>
            <w:vAlign w:val="center"/>
            <w:hideMark/>
          </w:tcPr>
          <w:p w:rsidR="00900370" w:rsidRPr="00186203" w:rsidRDefault="00900370">
            <w:pPr>
              <w:overflowPunct w:val="0"/>
              <w:autoSpaceDE w:val="0"/>
              <w:autoSpaceDN w:val="0"/>
              <w:ind w:left="57" w:right="57"/>
              <w:jc w:val="distribute"/>
              <w:rPr>
                <w:sz w:val="24"/>
                <w:szCs w:val="24"/>
              </w:rPr>
            </w:pPr>
            <w:r w:rsidRPr="00186203">
              <w:rPr>
                <w:rFonts w:hint="eastAsia"/>
                <w:sz w:val="24"/>
                <w:szCs w:val="24"/>
              </w:rPr>
              <w:t>承認日数</w:t>
            </w:r>
          </w:p>
        </w:tc>
        <w:tc>
          <w:tcPr>
            <w:tcW w:w="1260" w:type="dxa"/>
            <w:tcBorders>
              <w:top w:val="single" w:sz="4" w:space="0" w:color="auto"/>
              <w:left w:val="single" w:sz="4" w:space="0" w:color="auto"/>
              <w:bottom w:val="single" w:sz="4" w:space="0" w:color="auto"/>
              <w:right w:val="single" w:sz="4" w:space="0" w:color="auto"/>
            </w:tcBorders>
            <w:vAlign w:val="center"/>
            <w:hideMark/>
          </w:tcPr>
          <w:p w:rsidR="00900370" w:rsidRPr="00186203" w:rsidRDefault="00900370">
            <w:pPr>
              <w:overflowPunct w:val="0"/>
              <w:autoSpaceDE w:val="0"/>
              <w:autoSpaceDN w:val="0"/>
              <w:ind w:left="57" w:right="57"/>
              <w:jc w:val="distribute"/>
              <w:rPr>
                <w:sz w:val="24"/>
                <w:szCs w:val="24"/>
              </w:rPr>
            </w:pPr>
            <w:r w:rsidRPr="00186203">
              <w:rPr>
                <w:rFonts w:hint="eastAsia"/>
                <w:sz w:val="24"/>
                <w:szCs w:val="24"/>
              </w:rPr>
              <w:t>差引残日数</w:t>
            </w:r>
          </w:p>
        </w:tc>
      </w:tr>
      <w:tr w:rsidR="00900370" w:rsidRPr="00186203" w:rsidTr="00900370">
        <w:trPr>
          <w:cantSplit/>
          <w:trHeight w:val="605"/>
        </w:trPr>
        <w:tc>
          <w:tcPr>
            <w:tcW w:w="1190" w:type="dxa"/>
            <w:tcBorders>
              <w:top w:val="single" w:sz="4" w:space="0" w:color="auto"/>
              <w:left w:val="single" w:sz="4" w:space="0" w:color="auto"/>
              <w:bottom w:val="single" w:sz="4" w:space="0" w:color="auto"/>
              <w:right w:val="nil"/>
            </w:tcBorders>
            <w:vAlign w:val="center"/>
            <w:hideMark/>
          </w:tcPr>
          <w:p w:rsidR="00900370" w:rsidRPr="00186203" w:rsidRDefault="00900370">
            <w:pPr>
              <w:overflowPunct w:val="0"/>
              <w:autoSpaceDE w:val="0"/>
              <w:autoSpaceDN w:val="0"/>
              <w:ind w:left="57" w:right="57"/>
              <w:jc w:val="distribute"/>
              <w:rPr>
                <w:sz w:val="24"/>
                <w:szCs w:val="24"/>
              </w:rPr>
            </w:pPr>
            <w:r w:rsidRPr="00186203">
              <w:rPr>
                <w:rFonts w:hint="eastAsia"/>
                <w:sz w:val="24"/>
                <w:szCs w:val="24"/>
              </w:rPr>
              <w:t>決裁</w:t>
            </w:r>
          </w:p>
        </w:tc>
        <w:tc>
          <w:tcPr>
            <w:tcW w:w="1190" w:type="dxa"/>
            <w:tcBorders>
              <w:top w:val="single" w:sz="4" w:space="0" w:color="auto"/>
              <w:left w:val="single" w:sz="4" w:space="0" w:color="auto"/>
              <w:bottom w:val="single" w:sz="4" w:space="0" w:color="auto"/>
              <w:right w:val="nil"/>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c>
          <w:tcPr>
            <w:tcW w:w="1190" w:type="dxa"/>
            <w:tcBorders>
              <w:top w:val="single" w:sz="4" w:space="0" w:color="auto"/>
              <w:left w:val="single" w:sz="4" w:space="0" w:color="auto"/>
              <w:bottom w:val="single" w:sz="4" w:space="0" w:color="auto"/>
              <w:right w:val="nil"/>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c>
          <w:tcPr>
            <w:tcW w:w="210" w:type="dxa"/>
            <w:vMerge/>
            <w:tcBorders>
              <w:top w:val="nil"/>
              <w:left w:val="single" w:sz="4" w:space="0" w:color="auto"/>
              <w:bottom w:val="nil"/>
              <w:right w:val="nil"/>
            </w:tcBorders>
            <w:vAlign w:val="center"/>
            <w:hideMark/>
          </w:tcPr>
          <w:p w:rsidR="00900370" w:rsidRPr="00186203" w:rsidRDefault="00900370">
            <w:pPr>
              <w:widowControl/>
              <w:jc w:val="left"/>
              <w:rPr>
                <w:sz w:val="24"/>
                <w:szCs w:val="24"/>
              </w:rPr>
            </w:pPr>
          </w:p>
        </w:tc>
        <w:tc>
          <w:tcPr>
            <w:tcW w:w="1260" w:type="dxa"/>
            <w:tcBorders>
              <w:top w:val="single" w:sz="4" w:space="0" w:color="auto"/>
              <w:left w:val="single" w:sz="4" w:space="0" w:color="auto"/>
              <w:bottom w:val="single" w:sz="4" w:space="0" w:color="auto"/>
              <w:right w:val="nil"/>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c>
          <w:tcPr>
            <w:tcW w:w="1260" w:type="dxa"/>
            <w:tcBorders>
              <w:top w:val="single" w:sz="4" w:space="0" w:color="auto"/>
              <w:left w:val="single" w:sz="4" w:space="0" w:color="auto"/>
              <w:bottom w:val="single" w:sz="4" w:space="0" w:color="auto"/>
              <w:right w:val="nil"/>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900370" w:rsidRPr="00186203" w:rsidRDefault="00900370">
            <w:pPr>
              <w:overflowPunct w:val="0"/>
              <w:autoSpaceDE w:val="0"/>
              <w:autoSpaceDN w:val="0"/>
              <w:ind w:left="57" w:right="57"/>
              <w:rPr>
                <w:sz w:val="24"/>
                <w:szCs w:val="24"/>
              </w:rPr>
            </w:pPr>
            <w:r w:rsidRPr="00186203">
              <w:rPr>
                <w:rFonts w:hint="eastAsia"/>
                <w:sz w:val="24"/>
                <w:szCs w:val="24"/>
              </w:rPr>
              <w:t xml:space="preserve">　</w:t>
            </w:r>
          </w:p>
        </w:tc>
      </w:tr>
    </w:tbl>
    <w:p w:rsidR="00900370" w:rsidRPr="00F72A4F" w:rsidRDefault="00900370" w:rsidP="00F72A4F">
      <w:pPr>
        <w:rPr>
          <w:sz w:val="24"/>
          <w:szCs w:val="24"/>
        </w:rPr>
      </w:pPr>
    </w:p>
    <w:sectPr w:rsidR="00900370" w:rsidRPr="00F72A4F" w:rsidSect="00135822">
      <w:pgSz w:w="11906" w:h="16838" w:code="9"/>
      <w:pgMar w:top="1701" w:right="1701" w:bottom="1701" w:left="1701" w:header="851" w:footer="992" w:gutter="0"/>
      <w:cols w:space="425"/>
      <w:docGrid w:type="linesAndChars" w:linePitch="3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0E10" w:rsidRDefault="00A70E10">
      <w:r>
        <w:separator/>
      </w:r>
    </w:p>
  </w:endnote>
  <w:endnote w:type="continuationSeparator" w:id="0">
    <w:p w:rsidR="00A70E10" w:rsidRDefault="00A70E10">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0E10" w:rsidRDefault="00A70E10">
      <w:r>
        <w:separator/>
      </w:r>
    </w:p>
  </w:footnote>
  <w:footnote w:type="continuationSeparator" w:id="0">
    <w:p w:rsidR="00A70E10" w:rsidRDefault="00A70E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851"/>
  <w:drawingGridHorizontalSpacing w:val="105"/>
  <w:drawingGridVerticalSpacing w:val="335"/>
  <w:displayHorizontalDrawingGridEvery w:val="0"/>
  <w:characterSpacingControl w:val="compressPunctuation"/>
  <w:hdrShapeDefaults>
    <o:shapedefaults v:ext="edit" spidmax="1536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8129B8"/>
    <w:rsid w:val="00084831"/>
    <w:rsid w:val="000D44AF"/>
    <w:rsid w:val="00135822"/>
    <w:rsid w:val="00154ABC"/>
    <w:rsid w:val="00167CC9"/>
    <w:rsid w:val="00186203"/>
    <w:rsid w:val="003E1C59"/>
    <w:rsid w:val="004D0CC3"/>
    <w:rsid w:val="004D0E1B"/>
    <w:rsid w:val="0068024E"/>
    <w:rsid w:val="008129B8"/>
    <w:rsid w:val="008A2045"/>
    <w:rsid w:val="008F5722"/>
    <w:rsid w:val="00900370"/>
    <w:rsid w:val="00A70E10"/>
    <w:rsid w:val="00D31DCA"/>
    <w:rsid w:val="00D87E8D"/>
    <w:rsid w:val="00E9044F"/>
    <w:rsid w:val="00F01869"/>
    <w:rsid w:val="00F72A4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v:textbox inset="5.85pt,.7pt,5.85pt,.7pt"/>
    </o:shapedefaults>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822"/>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D87E8D"/>
    <w:pPr>
      <w:overflowPunct w:val="0"/>
      <w:autoSpaceDE w:val="0"/>
      <w:autoSpaceDN w:val="0"/>
      <w:ind w:left="210" w:hanging="210"/>
    </w:pPr>
  </w:style>
  <w:style w:type="paragraph" w:styleId="a4">
    <w:name w:val="header"/>
    <w:basedOn w:val="a"/>
    <w:link w:val="a5"/>
    <w:uiPriority w:val="99"/>
    <w:rsid w:val="00D87E8D"/>
    <w:pPr>
      <w:tabs>
        <w:tab w:val="center" w:pos="4252"/>
        <w:tab w:val="right" w:pos="8504"/>
      </w:tabs>
      <w:snapToGrid w:val="0"/>
    </w:pPr>
  </w:style>
  <w:style w:type="paragraph" w:styleId="a6">
    <w:name w:val="footer"/>
    <w:basedOn w:val="a"/>
    <w:rsid w:val="00D87E8D"/>
    <w:pPr>
      <w:tabs>
        <w:tab w:val="center" w:pos="4252"/>
        <w:tab w:val="right" w:pos="8504"/>
      </w:tabs>
      <w:snapToGrid w:val="0"/>
    </w:pPr>
  </w:style>
  <w:style w:type="character" w:styleId="a7">
    <w:name w:val="page number"/>
    <w:basedOn w:val="a0"/>
    <w:rsid w:val="00D87E8D"/>
  </w:style>
  <w:style w:type="paragraph" w:styleId="a8">
    <w:name w:val="Note Heading"/>
    <w:basedOn w:val="a"/>
    <w:next w:val="a"/>
    <w:link w:val="a9"/>
    <w:uiPriority w:val="99"/>
    <w:unhideWhenUsed/>
    <w:rsid w:val="00F72A4F"/>
    <w:pPr>
      <w:jc w:val="center"/>
    </w:pPr>
    <w:rPr>
      <w:sz w:val="24"/>
      <w:szCs w:val="24"/>
    </w:rPr>
  </w:style>
  <w:style w:type="character" w:customStyle="1" w:styleId="a9">
    <w:name w:val="記 (文字)"/>
    <w:basedOn w:val="a0"/>
    <w:link w:val="a8"/>
    <w:uiPriority w:val="99"/>
    <w:rsid w:val="00F72A4F"/>
    <w:rPr>
      <w:rFonts w:ascii="ＭＳ 明朝"/>
      <w:kern w:val="2"/>
      <w:sz w:val="24"/>
      <w:szCs w:val="24"/>
    </w:rPr>
  </w:style>
  <w:style w:type="paragraph" w:styleId="aa">
    <w:name w:val="Closing"/>
    <w:basedOn w:val="a"/>
    <w:link w:val="ab"/>
    <w:uiPriority w:val="99"/>
    <w:unhideWhenUsed/>
    <w:rsid w:val="00F72A4F"/>
    <w:pPr>
      <w:jc w:val="right"/>
    </w:pPr>
    <w:rPr>
      <w:sz w:val="24"/>
      <w:szCs w:val="24"/>
    </w:rPr>
  </w:style>
  <w:style w:type="character" w:customStyle="1" w:styleId="ab">
    <w:name w:val="結語 (文字)"/>
    <w:basedOn w:val="a0"/>
    <w:link w:val="aa"/>
    <w:uiPriority w:val="99"/>
    <w:rsid w:val="00F72A4F"/>
    <w:rPr>
      <w:rFonts w:ascii="ＭＳ 明朝"/>
      <w:kern w:val="2"/>
      <w:sz w:val="24"/>
      <w:szCs w:val="24"/>
    </w:rPr>
  </w:style>
  <w:style w:type="character" w:customStyle="1" w:styleId="a5">
    <w:name w:val="ヘッダー (文字)"/>
    <w:basedOn w:val="a0"/>
    <w:link w:val="a4"/>
    <w:uiPriority w:val="99"/>
    <w:rsid w:val="00154ABC"/>
    <w:rPr>
      <w:rFonts w:ascii="ＭＳ 明朝"/>
      <w:kern w:val="2"/>
      <w:sz w:val="21"/>
      <w:szCs w:val="21"/>
    </w:rPr>
  </w:style>
  <w:style w:type="paragraph" w:styleId="ac">
    <w:name w:val="Balloon Text"/>
    <w:basedOn w:val="a"/>
    <w:link w:val="ad"/>
    <w:uiPriority w:val="99"/>
    <w:semiHidden/>
    <w:unhideWhenUsed/>
    <w:rsid w:val="00154A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54ABC"/>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divs>
    <w:div w:id="12177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44</Words>
  <Characters>256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s19500</dc:creator>
  <cp:lastModifiedBy>s19500</cp:lastModifiedBy>
  <cp:revision>9</cp:revision>
  <cp:lastPrinted>2012-03-07T04:42:00Z</cp:lastPrinted>
  <dcterms:created xsi:type="dcterms:W3CDTF">2012-03-07T03:00:00Z</dcterms:created>
  <dcterms:modified xsi:type="dcterms:W3CDTF">2012-04-16T04:09:00Z</dcterms:modified>
</cp:coreProperties>
</file>