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59A" w:rsidRPr="006A39F7" w:rsidRDefault="003548F4" w:rsidP="006D559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沖縄市</w:t>
      </w:r>
      <w:r w:rsidR="00EB3EF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3EFB" w:rsidRPr="00EB3EF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しゅわ</w:t>
            </w:r>
          </w:rt>
          <w:rubyBase>
            <w:r w:rsidR="00EB3EF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手話</w:t>
            </w:r>
          </w:rubyBase>
        </w:ruby>
      </w:r>
      <w:r w:rsidR="00EB3EF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3EFB" w:rsidRPr="00EB3EF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でんわ</w:t>
            </w:r>
          </w:rt>
          <w:rubyBase>
            <w:r w:rsidR="00EB3EFB">
              <w:rPr>
                <w:rFonts w:ascii="HG丸ｺﾞｼｯｸM-PRO" w:eastAsia="HG丸ｺﾞｼｯｸM-PRO" w:hAnsi="HG丸ｺﾞｼｯｸM-PRO"/>
                <w:sz w:val="28"/>
                <w:szCs w:val="28"/>
              </w:rPr>
              <w:t>電話</w:t>
            </w:r>
          </w:rubyBase>
        </w:ruby>
      </w:r>
      <w:r w:rsidR="006A39F7" w:rsidRPr="006A39F7">
        <w:rPr>
          <w:rFonts w:ascii="HG丸ｺﾞｼｯｸM-PRO" w:eastAsia="HG丸ｺﾞｼｯｸM-PRO" w:hAnsi="HG丸ｺﾞｼｯｸM-PRO" w:hint="eastAsia"/>
          <w:sz w:val="28"/>
          <w:szCs w:val="28"/>
        </w:rPr>
        <w:t>サービス</w:t>
      </w:r>
      <w:r w:rsidR="006A39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="006A39F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</w:t>
            </w:r>
          </w:rubyBase>
        </w:ruby>
      </w:r>
    </w:p>
    <w:p w:rsidR="006D559A" w:rsidRPr="009D53CC" w:rsidRDefault="006D559A" w:rsidP="006D559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D559A" w:rsidRPr="009D53CC" w:rsidRDefault="006A39F7" w:rsidP="006D559A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沖縄市障がい福祉課　様</w:t>
      </w:r>
    </w:p>
    <w:p w:rsidR="006D559A" w:rsidRPr="009D53CC" w:rsidRDefault="00E87E72" w:rsidP="009D53CC">
      <w:pPr>
        <w:ind w:rightChars="-270" w:right="-567"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6A39F7">
        <w:rPr>
          <w:rFonts w:ascii="HG丸ｺﾞｼｯｸM-PRO" w:eastAsia="HG丸ｺﾞｼｯｸM-PRO" w:hAnsi="HG丸ｺﾞｼｯｸM-PRO" w:hint="eastAsia"/>
          <w:sz w:val="24"/>
          <w:szCs w:val="24"/>
        </w:rPr>
        <w:t>日　令和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</w:t>
      </w:r>
      <w:r w:rsid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BE28FE" w:rsidRPr="009D53CC" w:rsidRDefault="00BE28FE" w:rsidP="006D55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321B" w:rsidRPr="009D53CC" w:rsidRDefault="006A39F7" w:rsidP="002A321B">
      <w:pPr>
        <w:ind w:leftChars="-202" w:left="-424" w:rightChars="-270" w:right="-5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わたし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私</w:t>
            </w:r>
          </w:rubyBase>
        </w:ruby>
      </w:r>
      <w:r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きやく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規約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しょうだく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承諾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ふくしか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福祉課</w:t>
            </w:r>
          </w:rubyBase>
        </w:ruby>
      </w:r>
      <w:r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でんわ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サービスの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A39F7" w:rsidRPr="006A39F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6A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をします</w:t>
      </w:r>
      <w:r w:rsidR="002A321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582"/>
        <w:gridCol w:w="1454"/>
        <w:gridCol w:w="2047"/>
        <w:gridCol w:w="83"/>
        <w:gridCol w:w="3036"/>
        <w:gridCol w:w="2296"/>
      </w:tblGrid>
      <w:tr w:rsidR="00371BC8" w:rsidRPr="00811A96" w:rsidTr="00DD3CEA">
        <w:trPr>
          <w:trHeight w:val="864"/>
        </w:trPr>
        <w:tc>
          <w:tcPr>
            <w:tcW w:w="2036" w:type="dxa"/>
            <w:gridSpan w:val="2"/>
          </w:tcPr>
          <w:p w:rsidR="006A39F7" w:rsidRDefault="006A39F7" w:rsidP="006A39F7">
            <w:pPr>
              <w:spacing w:line="36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:rsidR="00371BC8" w:rsidRPr="00D62719" w:rsidRDefault="006A39F7" w:rsidP="006A39F7">
            <w:pPr>
              <w:spacing w:line="360" w:lineRule="auto"/>
              <w:ind w:firstLineChars="200" w:firstLine="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  <w:r w:rsid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7462" w:type="dxa"/>
            <w:gridSpan w:val="4"/>
          </w:tcPr>
          <w:p w:rsidR="00371BC8" w:rsidRDefault="00371BC8" w:rsidP="00D62719">
            <w:pPr>
              <w:spacing w:line="360" w:lineRule="auto"/>
              <w:ind w:rightChars="-51" w:right="-107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39F7" w:rsidRPr="00811A96" w:rsidRDefault="006A39F7" w:rsidP="00D62719">
            <w:pPr>
              <w:spacing w:line="360" w:lineRule="auto"/>
              <w:ind w:rightChars="-51" w:right="-107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14BE" w:rsidRPr="00811A96" w:rsidTr="00704775">
        <w:trPr>
          <w:trHeight w:val="360"/>
        </w:trPr>
        <w:tc>
          <w:tcPr>
            <w:tcW w:w="2036" w:type="dxa"/>
            <w:gridSpan w:val="2"/>
          </w:tcPr>
          <w:p w:rsidR="006D559A" w:rsidRPr="00811A96" w:rsidRDefault="006D559A" w:rsidP="00DD3CE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　年　月　日</w:t>
            </w:r>
          </w:p>
        </w:tc>
        <w:tc>
          <w:tcPr>
            <w:tcW w:w="2047" w:type="dxa"/>
            <w:tcBorders>
              <w:right w:val="dotted" w:sz="4" w:space="0" w:color="auto"/>
            </w:tcBorders>
          </w:tcPr>
          <w:p w:rsidR="006D559A" w:rsidRPr="00727756" w:rsidRDefault="00DB338F" w:rsidP="0070477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9407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7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559A" w:rsidRPr="0072775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明治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97037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47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559A" w:rsidRPr="00727756">
              <w:rPr>
                <w:rFonts w:ascii="HG丸ｺﾞｼｯｸM-PRO" w:eastAsia="HG丸ｺﾞｼｯｸM-PRO" w:hAnsi="HG丸ｺﾞｼｯｸM-PRO" w:hint="eastAsia"/>
                <w:szCs w:val="21"/>
              </w:rPr>
              <w:t>大正</w:t>
            </w:r>
          </w:p>
          <w:p w:rsidR="006D559A" w:rsidRPr="00727756" w:rsidRDefault="00DB338F" w:rsidP="0070477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738050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47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559A" w:rsidRPr="0072775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昭和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397178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47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559A" w:rsidRPr="00727756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</w:tcBorders>
            <w:vAlign w:val="center"/>
          </w:tcPr>
          <w:p w:rsidR="006D559A" w:rsidRPr="00811A96" w:rsidRDefault="006D559A" w:rsidP="00704775">
            <w:pPr>
              <w:spacing w:line="480" w:lineRule="auto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296" w:type="dxa"/>
            <w:vAlign w:val="center"/>
          </w:tcPr>
          <w:p w:rsidR="006D559A" w:rsidRPr="00704775" w:rsidRDefault="00DB338F" w:rsidP="00704775">
            <w:pPr>
              <w:spacing w:line="480" w:lineRule="auto"/>
              <w:ind w:left="240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717566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477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A321B" w:rsidRPr="007047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　</w:t>
            </w:r>
            <w:r w:rsidR="006D559A" w:rsidRPr="007047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671626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477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A321B" w:rsidRPr="007047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D559A" w:rsidRPr="007047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6D559A" w:rsidRPr="00811A96" w:rsidTr="009D53CC">
        <w:trPr>
          <w:trHeight w:val="915"/>
        </w:trPr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:rsidR="009D53CC" w:rsidRPr="00811A96" w:rsidRDefault="006D559A" w:rsidP="00DD3CEA">
            <w:pPr>
              <w:spacing w:line="60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1A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11A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462" w:type="dxa"/>
            <w:gridSpan w:val="4"/>
            <w:tcBorders>
              <w:bottom w:val="single" w:sz="4" w:space="0" w:color="auto"/>
            </w:tcBorders>
          </w:tcPr>
          <w:p w:rsidR="009D53CC" w:rsidRPr="00811A96" w:rsidRDefault="006A39F7" w:rsidP="00DD3CEA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沖縄市</w:t>
            </w:r>
          </w:p>
        </w:tc>
      </w:tr>
      <w:tr w:rsidR="007441DD" w:rsidRPr="00811A96" w:rsidTr="007441DD">
        <w:trPr>
          <w:trHeight w:val="567"/>
        </w:trPr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:rsidR="007441DD" w:rsidRDefault="007441DD" w:rsidP="007441DD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</w:t>
            </w:r>
          </w:p>
          <w:p w:rsidR="007441DD" w:rsidRPr="00811A96" w:rsidRDefault="007441DD" w:rsidP="007441DD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（ＳMＳ用）</w:t>
            </w:r>
          </w:p>
        </w:tc>
        <w:tc>
          <w:tcPr>
            <w:tcW w:w="7462" w:type="dxa"/>
            <w:gridSpan w:val="4"/>
            <w:tcBorders>
              <w:bottom w:val="single" w:sz="4" w:space="0" w:color="auto"/>
            </w:tcBorders>
          </w:tcPr>
          <w:p w:rsidR="007441DD" w:rsidRDefault="007441DD" w:rsidP="00DD3CEA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53CC" w:rsidRPr="00811A96" w:rsidTr="00D8358B">
        <w:trPr>
          <w:trHeight w:val="780"/>
        </w:trPr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9D53CC" w:rsidRPr="009D53CC" w:rsidRDefault="009D53CC" w:rsidP="007441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D53CC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  <w:r w:rsidR="002A321B">
              <w:rPr>
                <w:rFonts w:ascii="HG丸ｺﾞｼｯｸM-PRO" w:eastAsia="HG丸ｺﾞｼｯｸM-PRO" w:hAnsi="HG丸ｺﾞｼｯｸM-PRO" w:hint="eastAsia"/>
                <w:szCs w:val="21"/>
              </w:rPr>
              <w:t>番号または</w:t>
            </w:r>
            <w:r w:rsidRPr="009D53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</w:p>
          <w:p w:rsidR="009D53CC" w:rsidRPr="00811A96" w:rsidRDefault="009D53CC" w:rsidP="007441DD">
            <w:pPr>
              <w:ind w:firstLineChars="50" w:firstLine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53CC">
              <w:rPr>
                <w:rFonts w:ascii="HG丸ｺﾞｼｯｸM-PRO" w:eastAsia="HG丸ｺﾞｼｯｸM-PRO" w:hAnsi="HG丸ｺﾞｼｯｸM-PRO" w:hint="eastAsia"/>
                <w:szCs w:val="21"/>
              </w:rPr>
              <w:t>Ｅメールアドレス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9D53CC" w:rsidRPr="009D53CC" w:rsidRDefault="009D53CC" w:rsidP="00D835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0722" w:rsidRPr="00811A96" w:rsidTr="00704775">
        <w:trPr>
          <w:trHeight w:val="703"/>
        </w:trPr>
        <w:tc>
          <w:tcPr>
            <w:tcW w:w="2036" w:type="dxa"/>
            <w:gridSpan w:val="2"/>
          </w:tcPr>
          <w:p w:rsidR="00220722" w:rsidRPr="00811A96" w:rsidRDefault="00220722" w:rsidP="00DD3CE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利用アプリ</w:t>
            </w:r>
          </w:p>
        </w:tc>
        <w:tc>
          <w:tcPr>
            <w:tcW w:w="7462" w:type="dxa"/>
            <w:gridSpan w:val="4"/>
            <w:vAlign w:val="center"/>
          </w:tcPr>
          <w:p w:rsidR="00220722" w:rsidRPr="006E14BE" w:rsidRDefault="00DB338F" w:rsidP="00704775">
            <w:pPr>
              <w:pStyle w:val="a8"/>
              <w:spacing w:line="360" w:lineRule="auto"/>
              <w:ind w:leftChars="0" w:left="1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  <w:szCs w:val="24"/>
                </w:rPr>
                <w:id w:val="139538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7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E14B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220722" w:rsidRP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FaceTime </w:t>
            </w:r>
            <w:r w:rsidR="006E14BE" w:rsidRP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33458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7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E14B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220722" w:rsidRP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Skype</w:t>
            </w:r>
          </w:p>
        </w:tc>
      </w:tr>
      <w:tr w:rsidR="00E6194E" w:rsidRPr="00811A96" w:rsidTr="0093656C">
        <w:trPr>
          <w:trHeight w:val="737"/>
        </w:trPr>
        <w:tc>
          <w:tcPr>
            <w:tcW w:w="582" w:type="dxa"/>
            <w:vMerge w:val="restart"/>
            <w:textDirection w:val="tbRlV"/>
          </w:tcPr>
          <w:p w:rsidR="00E6194E" w:rsidRPr="00811A96" w:rsidRDefault="00E6194E" w:rsidP="006E14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FaceTime</w:t>
            </w:r>
          </w:p>
        </w:tc>
        <w:tc>
          <w:tcPr>
            <w:tcW w:w="1454" w:type="dxa"/>
            <w:tcBorders>
              <w:bottom w:val="dotted" w:sz="4" w:space="0" w:color="auto"/>
            </w:tcBorders>
          </w:tcPr>
          <w:p w:rsidR="00E6194E" w:rsidRPr="00811A96" w:rsidRDefault="00E6194E" w:rsidP="00E6194E">
            <w:pPr>
              <w:spacing w:line="600" w:lineRule="auto"/>
              <w:ind w:left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iPhone </w:t>
            </w:r>
          </w:p>
        </w:tc>
        <w:tc>
          <w:tcPr>
            <w:tcW w:w="2130" w:type="dxa"/>
            <w:gridSpan w:val="2"/>
            <w:tcBorders>
              <w:bottom w:val="dotted" w:sz="4" w:space="0" w:color="auto"/>
              <w:right w:val="dashed" w:sz="4" w:space="0" w:color="auto"/>
            </w:tcBorders>
          </w:tcPr>
          <w:p w:rsidR="00E6194E" w:rsidRPr="00DD3CEA" w:rsidRDefault="00E6194E" w:rsidP="00E6194E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3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</w:tc>
        <w:tc>
          <w:tcPr>
            <w:tcW w:w="5332" w:type="dxa"/>
            <w:gridSpan w:val="2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E6194E" w:rsidRPr="00E6194E" w:rsidRDefault="00E6194E" w:rsidP="00D8358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194E" w:rsidRPr="00811A96" w:rsidTr="0093656C">
        <w:trPr>
          <w:trHeight w:val="844"/>
        </w:trPr>
        <w:tc>
          <w:tcPr>
            <w:tcW w:w="582" w:type="dxa"/>
            <w:vMerge/>
          </w:tcPr>
          <w:p w:rsidR="00E6194E" w:rsidRDefault="00E6194E" w:rsidP="006E14BE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3CEA" w:rsidRDefault="00E6194E" w:rsidP="0093656C">
            <w:pPr>
              <w:ind w:left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iPad</w:t>
            </w:r>
            <w:r w:rsidR="0093656C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  <w:p w:rsidR="00DD3CEA" w:rsidRDefault="00DD3CEA" w:rsidP="0093656C">
            <w:pPr>
              <w:ind w:left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Ｍａｃ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E6194E" w:rsidRPr="00DD3CEA" w:rsidRDefault="00E6194E" w:rsidP="009365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3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着信用</w:t>
            </w:r>
          </w:p>
          <w:p w:rsidR="00E6194E" w:rsidRPr="00DD3CEA" w:rsidRDefault="00E6194E" w:rsidP="009365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3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332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E6194E" w:rsidRPr="00E6194E" w:rsidRDefault="00E6194E" w:rsidP="00D8358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3CEA" w:rsidRPr="00811A96" w:rsidTr="0093656C">
        <w:trPr>
          <w:cantSplit/>
          <w:trHeight w:val="1090"/>
        </w:trPr>
        <w:tc>
          <w:tcPr>
            <w:tcW w:w="582" w:type="dxa"/>
            <w:textDirection w:val="tbRlV"/>
          </w:tcPr>
          <w:p w:rsidR="00DD3CEA" w:rsidRPr="00811A96" w:rsidRDefault="00DD3CEA" w:rsidP="007F08D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5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Skype</w:t>
            </w:r>
          </w:p>
        </w:tc>
        <w:tc>
          <w:tcPr>
            <w:tcW w:w="1454" w:type="dxa"/>
            <w:vAlign w:val="center"/>
          </w:tcPr>
          <w:p w:rsidR="00DD3CEA" w:rsidRPr="00811A96" w:rsidRDefault="00DD3CEA" w:rsidP="0093656C">
            <w:pPr>
              <w:spacing w:line="600" w:lineRule="auto"/>
              <w:ind w:left="7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5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Skype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462" w:type="dxa"/>
            <w:gridSpan w:val="4"/>
            <w:vAlign w:val="center"/>
          </w:tcPr>
          <w:p w:rsidR="00DD3CEA" w:rsidRPr="00811A96" w:rsidRDefault="00DD3CEA" w:rsidP="00D835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555BB" w:rsidRDefault="00D8358B" w:rsidP="007441DD">
      <w:pPr>
        <w:spacing w:before="240" w:line="276" w:lineRule="auto"/>
        <w:ind w:leftChars="-202" w:left="-424" w:rightChars="-68"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C41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注意事項</w:t>
      </w:r>
      <w:r w:rsidR="006C41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555BB" w:rsidRDefault="009555BB" w:rsidP="009555BB">
      <w:pPr>
        <w:spacing w:line="276" w:lineRule="auto"/>
        <w:ind w:leftChars="-202" w:left="-424" w:rightChars="-68" w:right="-143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8358B">
        <w:rPr>
          <w:rFonts w:ascii="HG丸ｺﾞｼｯｸM-PRO" w:eastAsia="HG丸ｺﾞｼｯｸM-PRO" w:hAnsi="HG丸ｺﾞｼｯｸM-PRO"/>
          <w:sz w:val="24"/>
          <w:szCs w:val="24"/>
        </w:rPr>
        <w:t>申請</w:t>
      </w:r>
      <w:r w:rsidR="00D8358B"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をされる</w:t>
      </w:r>
      <w:r w:rsidR="00D8358B">
        <w:rPr>
          <w:rFonts w:ascii="HG丸ｺﾞｼｯｸM-PRO" w:eastAsia="HG丸ｺﾞｼｯｸM-PRO" w:hAnsi="HG丸ｺﾞｼｯｸM-PRO"/>
          <w:sz w:val="24"/>
          <w:szCs w:val="24"/>
        </w:rPr>
        <w:t>前</w:t>
      </w:r>
      <w:r w:rsidR="00D8358B"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D8358B">
        <w:rPr>
          <w:rFonts w:ascii="HG丸ｺﾞｼｯｸM-PRO" w:eastAsia="HG丸ｺﾞｼｯｸM-PRO" w:hAnsi="HG丸ｺﾞｼｯｸM-PRO"/>
          <w:sz w:val="24"/>
          <w:szCs w:val="24"/>
        </w:rPr>
        <w:t>必</w:t>
      </w:r>
      <w:r w:rsidR="00D8358B"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="00D8358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8358B">
        <w:rPr>
          <w:rFonts w:ascii="HG丸ｺﾞｼｯｸM-PRO" w:eastAsia="HG丸ｺﾞｼｯｸM-PRO" w:hAnsi="HG丸ｺﾞｼｯｸM-PRO"/>
          <w:sz w:val="24"/>
          <w:szCs w:val="24"/>
        </w:rPr>
        <w:t>沖縄市手話電話サービス利用規約</w:t>
      </w:r>
      <w:r w:rsidR="00D8358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8358B"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="00D8358B">
        <w:rPr>
          <w:rFonts w:ascii="HG丸ｺﾞｼｯｸM-PRO" w:eastAsia="HG丸ｺﾞｼｯｸM-PRO" w:hAnsi="HG丸ｺﾞｼｯｸM-PRO"/>
          <w:sz w:val="24"/>
          <w:szCs w:val="24"/>
        </w:rPr>
        <w:t>読</w:t>
      </w:r>
      <w:r w:rsidR="00D8358B"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みください。</w:t>
      </w:r>
    </w:p>
    <w:p w:rsidR="009555BB" w:rsidRDefault="00D8358B" w:rsidP="009555BB">
      <w:pPr>
        <w:spacing w:line="276" w:lineRule="auto"/>
        <w:ind w:leftChars="-102" w:left="26" w:rightChars="-68" w:right="-143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スマートフォン等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利用料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やインターネットの</w:t>
      </w:r>
      <w:r>
        <w:rPr>
          <w:rFonts w:ascii="HG丸ｺﾞｼｯｸM-PRO" w:eastAsia="HG丸ｺﾞｼｯｸM-PRO" w:hAnsi="HG丸ｺﾞｼｯｸM-PRO"/>
          <w:sz w:val="24"/>
          <w:szCs w:val="24"/>
        </w:rPr>
        <w:t>接続料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など、</w:t>
      </w:r>
      <w:r>
        <w:rPr>
          <w:rFonts w:ascii="HG丸ｺﾞｼｯｸM-PRO" w:eastAsia="HG丸ｺﾞｼｯｸM-PRO" w:hAnsi="HG丸ｺﾞｼｯｸM-PRO"/>
          <w:sz w:val="24"/>
          <w:szCs w:val="24"/>
        </w:rPr>
        <w:t>通信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にかかる</w:t>
      </w:r>
      <w:r>
        <w:rPr>
          <w:rFonts w:ascii="HG丸ｺﾞｼｯｸM-PRO" w:eastAsia="HG丸ｺﾞｼｯｸM-PRO" w:hAnsi="HG丸ｺﾞｼｯｸM-PRO"/>
          <w:sz w:val="24"/>
          <w:szCs w:val="24"/>
        </w:rPr>
        <w:t>費用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利用申請者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のご負担となります。</w:t>
      </w:r>
      <w:r>
        <w:rPr>
          <w:rFonts w:ascii="HG丸ｺﾞｼｯｸM-PRO" w:eastAsia="HG丸ｺﾞｼｯｸM-PRO" w:hAnsi="HG丸ｺﾞｼｯｸM-PRO"/>
          <w:sz w:val="24"/>
          <w:szCs w:val="24"/>
        </w:rPr>
        <w:t>スマートフォン等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からの</w:t>
      </w:r>
      <w:r>
        <w:rPr>
          <w:rFonts w:ascii="HG丸ｺﾞｼｯｸM-PRO" w:eastAsia="HG丸ｺﾞｼｯｸM-PRO" w:hAnsi="HG丸ｺﾞｼｯｸM-PRO"/>
          <w:sz w:val="24"/>
          <w:szCs w:val="24"/>
        </w:rPr>
        <w:t>ビデオ通話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利用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t>パケット通信料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t>高額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になる</w:t>
      </w:r>
      <w:r>
        <w:rPr>
          <w:rFonts w:ascii="HG丸ｺﾞｼｯｸM-PRO" w:eastAsia="HG丸ｺﾞｼｯｸM-PRO" w:hAnsi="HG丸ｺﾞｼｯｸM-PRO"/>
          <w:sz w:val="24"/>
          <w:szCs w:val="24"/>
        </w:rPr>
        <w:t>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があります。</w:t>
      </w:r>
      <w:r>
        <w:rPr>
          <w:rFonts w:ascii="HG丸ｺﾞｼｯｸM-PRO" w:eastAsia="HG丸ｺﾞｼｯｸM-PRO" w:hAnsi="HG丸ｺﾞｼｯｸM-PRO"/>
          <w:sz w:val="24"/>
          <w:szCs w:val="24"/>
        </w:rPr>
        <w:t>事前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料金プラン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やご</w:t>
      </w:r>
      <w:r>
        <w:rPr>
          <w:rFonts w:ascii="HG丸ｺﾞｼｯｸM-PRO" w:eastAsia="HG丸ｺﾞｼｯｸM-PRO" w:hAnsi="HG丸ｺﾞｼｯｸM-PRO"/>
          <w:sz w:val="24"/>
          <w:szCs w:val="24"/>
        </w:rPr>
        <w:t>利用方法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をご</w:t>
      </w:r>
      <w:r>
        <w:rPr>
          <w:rFonts w:ascii="HG丸ｺﾞｼｯｸM-PRO" w:eastAsia="HG丸ｺﾞｼｯｸM-PRO" w:hAnsi="HG丸ｺﾞｼｯｸM-PRO"/>
          <w:sz w:val="24"/>
          <w:szCs w:val="24"/>
        </w:rPr>
        <w:t>確認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9555BB" w:rsidRDefault="00D8358B" w:rsidP="009555BB">
      <w:pPr>
        <w:spacing w:line="276" w:lineRule="auto"/>
        <w:ind w:leftChars="-102" w:left="26" w:rightChars="-68" w:right="-143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手話電話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>
        <w:rPr>
          <w:rFonts w:ascii="HG丸ｺﾞｼｯｸM-PRO" w:eastAsia="HG丸ｺﾞｼｯｸM-PRO" w:hAnsi="HG丸ｺﾞｼｯｸM-PRO"/>
          <w:sz w:val="24"/>
          <w:szCs w:val="24"/>
        </w:rPr>
        <w:t>音声通話</w:t>
      </w:r>
      <w:r w:rsidR="007707A5">
        <w:rPr>
          <w:rFonts w:ascii="HG丸ｺﾞｼｯｸM-PRO" w:eastAsia="HG丸ｺﾞｼｯｸM-PRO" w:hAnsi="HG丸ｺﾞｼｯｸM-PRO" w:hint="eastAsia"/>
          <w:sz w:val="24"/>
          <w:szCs w:val="24"/>
        </w:rPr>
        <w:t>や文字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でのお</w:t>
      </w:r>
      <w:r>
        <w:rPr>
          <w:rFonts w:ascii="HG丸ｺﾞｼｯｸM-PRO" w:eastAsia="HG丸ｺﾞｼｯｸM-PRO" w:hAnsi="HG丸ｺﾞｼｯｸM-PRO"/>
          <w:sz w:val="24"/>
          <w:szCs w:val="24"/>
        </w:rPr>
        <w:t>問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t>合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わせは</w:t>
      </w:r>
      <w:r>
        <w:rPr>
          <w:rFonts w:ascii="HG丸ｺﾞｼｯｸM-PRO" w:eastAsia="HG丸ｺﾞｼｯｸM-PRO" w:hAnsi="HG丸ｺﾞｼｯｸM-PRO"/>
          <w:sz w:val="24"/>
          <w:szCs w:val="24"/>
        </w:rPr>
        <w:t>受</w:t>
      </w:r>
      <w:r w:rsidRPr="002E3288">
        <w:rPr>
          <w:rFonts w:ascii="HG丸ｺﾞｼｯｸM-PRO" w:eastAsia="HG丸ｺﾞｼｯｸM-PRO" w:hAnsi="HG丸ｺﾞｼｯｸM-PRO" w:hint="eastAsia"/>
          <w:sz w:val="24"/>
          <w:szCs w:val="24"/>
        </w:rPr>
        <w:t>け</w:t>
      </w:r>
      <w:r>
        <w:rPr>
          <w:rFonts w:ascii="HG丸ｺﾞｼｯｸM-PRO" w:eastAsia="HG丸ｺﾞｼｯｸM-PRO" w:hAnsi="HG丸ｺﾞｼｯｸM-PRO"/>
          <w:sz w:val="24"/>
          <w:szCs w:val="24"/>
        </w:rPr>
        <w:t>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けていません。</w:t>
      </w:r>
    </w:p>
    <w:p w:rsidR="002E3288" w:rsidRPr="002E3288" w:rsidRDefault="00D8358B" w:rsidP="009555BB">
      <w:pPr>
        <w:spacing w:line="276" w:lineRule="auto"/>
        <w:ind w:leftChars="-102" w:left="26" w:rightChars="-68" w:right="-143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・サービスの</w:t>
      </w:r>
      <w:r>
        <w:rPr>
          <w:rFonts w:ascii="HG丸ｺﾞｼｯｸM-PRO" w:eastAsia="HG丸ｺﾞｼｯｸM-PRO" w:hAnsi="HG丸ｺﾞｼｯｸM-PRO"/>
          <w:sz w:val="24"/>
          <w:szCs w:val="24"/>
        </w:rPr>
        <w:t>提供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t>平日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土日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祝祭日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年末年始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除く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>
        <w:rPr>
          <w:rFonts w:ascii="HG丸ｺﾞｼｯｸM-PRO" w:eastAsia="HG丸ｺﾞｼｯｸM-PRO" w:hAnsi="HG丸ｺﾞｼｯｸM-PRO"/>
          <w:sz w:val="24"/>
          <w:szCs w:val="24"/>
        </w:rPr>
        <w:t>午前９時～午後</w:t>
      </w:r>
      <w:r w:rsidR="00DB338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時まで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sz w:val="24"/>
          <w:szCs w:val="24"/>
        </w:rPr>
        <w:t>事情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によっては</w:t>
      </w:r>
      <w:r w:rsidR="00807C9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サービスの</w:t>
      </w:r>
      <w:r>
        <w:rPr>
          <w:rFonts w:ascii="HG丸ｺﾞｼｯｸM-PRO" w:eastAsia="HG丸ｺﾞｼｯｸM-PRO" w:hAnsi="HG丸ｺﾞｼｯｸM-PRO"/>
          <w:sz w:val="24"/>
          <w:szCs w:val="24"/>
        </w:rPr>
        <w:t>提供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ができない</w:t>
      </w:r>
      <w:r>
        <w:rPr>
          <w:rFonts w:ascii="HG丸ｺﾞｼｯｸM-PRO" w:eastAsia="HG丸ｺﾞｼｯｸM-PRO" w:hAnsi="HG丸ｺﾞｼｯｸM-PRO"/>
          <w:sz w:val="24"/>
          <w:szCs w:val="24"/>
        </w:rPr>
        <w:t>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もあります。</w:t>
      </w:r>
    </w:p>
    <w:sectPr w:rsidR="002E3288" w:rsidRPr="002E3288" w:rsidSect="0093656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23" w:rsidRDefault="00DD7723" w:rsidP="006D4489">
      <w:r>
        <w:separator/>
      </w:r>
    </w:p>
  </w:endnote>
  <w:endnote w:type="continuationSeparator" w:id="0">
    <w:p w:rsidR="00DD7723" w:rsidRDefault="00DD7723" w:rsidP="006D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23" w:rsidRDefault="00DD7723" w:rsidP="006D4489">
      <w:r>
        <w:separator/>
      </w:r>
    </w:p>
  </w:footnote>
  <w:footnote w:type="continuationSeparator" w:id="0">
    <w:p w:rsidR="00DD7723" w:rsidRDefault="00DD7723" w:rsidP="006D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1429"/>
    <w:multiLevelType w:val="hybridMultilevel"/>
    <w:tmpl w:val="9C8E81D4"/>
    <w:lvl w:ilvl="0" w:tplc="B198A126">
      <w:numFmt w:val="bullet"/>
      <w:lvlText w:val="□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DF52EF2"/>
    <w:multiLevelType w:val="hybridMultilevel"/>
    <w:tmpl w:val="84621C3C"/>
    <w:lvl w:ilvl="0" w:tplc="01B2488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B890D31"/>
    <w:multiLevelType w:val="hybridMultilevel"/>
    <w:tmpl w:val="03C88F9A"/>
    <w:lvl w:ilvl="0" w:tplc="3A1CCC6C">
      <w:numFmt w:val="bullet"/>
      <w:lvlText w:val="□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4E"/>
    <w:rsid w:val="000F4393"/>
    <w:rsid w:val="001D7D5F"/>
    <w:rsid w:val="002201FF"/>
    <w:rsid w:val="00220722"/>
    <w:rsid w:val="00270016"/>
    <w:rsid w:val="002A321B"/>
    <w:rsid w:val="002E3288"/>
    <w:rsid w:val="00303C76"/>
    <w:rsid w:val="003246A6"/>
    <w:rsid w:val="003548F4"/>
    <w:rsid w:val="00371BC8"/>
    <w:rsid w:val="00497AAC"/>
    <w:rsid w:val="00497B99"/>
    <w:rsid w:val="004C54BA"/>
    <w:rsid w:val="005433B8"/>
    <w:rsid w:val="0054754E"/>
    <w:rsid w:val="006A39F7"/>
    <w:rsid w:val="006C41A6"/>
    <w:rsid w:val="006D4489"/>
    <w:rsid w:val="006D559A"/>
    <w:rsid w:val="006E14BE"/>
    <w:rsid w:val="00704775"/>
    <w:rsid w:val="007441DD"/>
    <w:rsid w:val="00764EA7"/>
    <w:rsid w:val="007707A5"/>
    <w:rsid w:val="007B1282"/>
    <w:rsid w:val="007F08D0"/>
    <w:rsid w:val="007F1407"/>
    <w:rsid w:val="00807C96"/>
    <w:rsid w:val="00875698"/>
    <w:rsid w:val="008B7D4F"/>
    <w:rsid w:val="0093656C"/>
    <w:rsid w:val="009555BB"/>
    <w:rsid w:val="009644BD"/>
    <w:rsid w:val="009D53CC"/>
    <w:rsid w:val="00A65A7F"/>
    <w:rsid w:val="00AB32B8"/>
    <w:rsid w:val="00BC0B8A"/>
    <w:rsid w:val="00BC7176"/>
    <w:rsid w:val="00BE28FE"/>
    <w:rsid w:val="00CF6B69"/>
    <w:rsid w:val="00D3768A"/>
    <w:rsid w:val="00D50A98"/>
    <w:rsid w:val="00D62719"/>
    <w:rsid w:val="00D8358B"/>
    <w:rsid w:val="00DB338F"/>
    <w:rsid w:val="00DD3CEA"/>
    <w:rsid w:val="00DD7723"/>
    <w:rsid w:val="00E6194E"/>
    <w:rsid w:val="00E87E72"/>
    <w:rsid w:val="00EA61D8"/>
    <w:rsid w:val="00EB3EFB"/>
    <w:rsid w:val="00F26135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CF9862"/>
  <w15:docId w15:val="{F771B6A1-C8F1-4F28-999B-7EE48F56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489"/>
  </w:style>
  <w:style w:type="paragraph" w:styleId="a5">
    <w:name w:val="footer"/>
    <w:basedOn w:val="a"/>
    <w:link w:val="a6"/>
    <w:uiPriority w:val="99"/>
    <w:unhideWhenUsed/>
    <w:rsid w:val="006D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489"/>
  </w:style>
  <w:style w:type="table" w:styleId="a7">
    <w:name w:val="Table Grid"/>
    <w:basedOn w:val="a1"/>
    <w:uiPriority w:val="39"/>
    <w:rsid w:val="006D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14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5E43-5C92-4B9D-820F-75497262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一子</dc:creator>
  <cp:lastModifiedBy>平安　由美子</cp:lastModifiedBy>
  <cp:revision>2</cp:revision>
  <cp:lastPrinted>2021-07-05T23:28:00Z</cp:lastPrinted>
  <dcterms:created xsi:type="dcterms:W3CDTF">2022-07-04T04:14:00Z</dcterms:created>
  <dcterms:modified xsi:type="dcterms:W3CDTF">2022-07-04T04:14:00Z</dcterms:modified>
</cp:coreProperties>
</file>