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FB" w:rsidRDefault="004C15FB" w:rsidP="004C15FB">
      <w:pPr>
        <w:rPr>
          <w:rFonts w:hAnsi="ＭＳ 明朝"/>
          <w:szCs w:val="21"/>
        </w:rPr>
      </w:pPr>
      <w:bookmarkStart w:id="0" w:name="_GoBack"/>
      <w:bookmarkEnd w:id="0"/>
      <w:r w:rsidRPr="000E36E7">
        <w:rPr>
          <w:rFonts w:ascii="ＭＳ ゴシック" w:hAnsi="ＭＳ ゴシック" w:hint="eastAsia"/>
          <w:szCs w:val="21"/>
        </w:rPr>
        <w:t>別記様式第１号の２</w:t>
      </w:r>
      <w:r w:rsidRPr="000E36E7">
        <w:rPr>
          <w:rFonts w:hAnsi="ＭＳ 明朝" w:hint="eastAsia"/>
          <w:szCs w:val="21"/>
        </w:rPr>
        <w:t>（第</w:t>
      </w:r>
      <w:r>
        <w:rPr>
          <w:rFonts w:hAnsi="ＭＳ 明朝" w:hint="eastAsia"/>
          <w:szCs w:val="21"/>
        </w:rPr>
        <w:t>３</w:t>
      </w:r>
      <w:r w:rsidRPr="000E36E7">
        <w:rPr>
          <w:rFonts w:hAnsi="ＭＳ 明朝" w:hint="eastAsia"/>
          <w:szCs w:val="21"/>
        </w:rPr>
        <w:t>条、第51条の</w:t>
      </w:r>
      <w:r>
        <w:rPr>
          <w:rFonts w:hAnsi="ＭＳ 明朝" w:hint="eastAsia"/>
          <w:szCs w:val="21"/>
        </w:rPr>
        <w:t>８</w:t>
      </w:r>
      <w:r w:rsidRPr="000E36E7">
        <w:rPr>
          <w:rFonts w:hAnsi="ＭＳ 明朝" w:hint="eastAsia"/>
          <w:szCs w:val="21"/>
        </w:rPr>
        <w:t>関係）</w:t>
      </w:r>
    </w:p>
    <w:p w:rsidR="004C15FB" w:rsidRPr="000E36E7" w:rsidRDefault="004C15FB" w:rsidP="004C15FB">
      <w:pPr>
        <w:rPr>
          <w:rFonts w:hAnsi="ＭＳ 明朝" w:hint="eastAsia"/>
          <w:szCs w:val="21"/>
        </w:rPr>
      </w:pPr>
    </w:p>
    <w:p w:rsidR="004C15FB" w:rsidRPr="000E36E7" w:rsidRDefault="004C15FB" w:rsidP="004C15FB">
      <w:pPr>
        <w:jc w:val="center"/>
        <w:rPr>
          <w:rFonts w:hAnsi="ＭＳ 明朝" w:hint="eastAsia"/>
        </w:rPr>
      </w:pPr>
      <w:r w:rsidRPr="004C15FB">
        <w:rPr>
          <w:rFonts w:hAnsi="ＭＳ 明朝" w:hint="eastAsia"/>
          <w:spacing w:val="36"/>
          <w:fitText w:val="3600" w:id="-943994359"/>
        </w:rPr>
        <w:t>消防計画作成（変更）届出</w:t>
      </w:r>
      <w:r w:rsidRPr="004C15FB">
        <w:rPr>
          <w:rFonts w:hAnsi="ＭＳ 明朝" w:hint="eastAsia"/>
          <w:spacing w:val="3"/>
          <w:fitText w:val="3600" w:id="-943994359"/>
        </w:rPr>
        <w:t>書</w:t>
      </w:r>
    </w:p>
    <w:tbl>
      <w:tblPr>
        <w:tblW w:w="5022" w:type="pct"/>
        <w:tblLayout w:type="fixed"/>
        <w:tblCellMar>
          <w:left w:w="99" w:type="dxa"/>
          <w:right w:w="99" w:type="dxa"/>
        </w:tblCellMar>
        <w:tblLook w:val="0000" w:firstRow="0" w:lastRow="0" w:firstColumn="0" w:lastColumn="0" w:noHBand="0" w:noVBand="0"/>
      </w:tblPr>
      <w:tblGrid>
        <w:gridCol w:w="3892"/>
        <w:gridCol w:w="2022"/>
        <w:gridCol w:w="2351"/>
        <w:gridCol w:w="1514"/>
      </w:tblGrid>
      <w:tr w:rsidR="004C15FB" w:rsidRPr="008F59B1" w:rsidTr="00340992">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C15FB" w:rsidRPr="008F59B1" w:rsidRDefault="004C15FB" w:rsidP="00340992">
            <w:pPr>
              <w:widowControl/>
              <w:ind w:right="220"/>
              <w:jc w:val="right"/>
              <w:rPr>
                <w:rFonts w:hAnsi="ＭＳ 明朝" w:cs="ＭＳ Ｐゴシック" w:hint="eastAsia"/>
                <w:szCs w:val="21"/>
              </w:rPr>
            </w:pPr>
            <w:r w:rsidRPr="008F59B1">
              <w:rPr>
                <w:rFonts w:hAnsi="ＭＳ 明朝" w:cs="ＭＳ Ｐゴシック" w:hint="eastAsia"/>
                <w:szCs w:val="21"/>
              </w:rPr>
              <w:t>年　　月　　日</w:t>
            </w:r>
          </w:p>
          <w:p w:rsidR="004C15FB" w:rsidRPr="008F59B1" w:rsidRDefault="004C15FB" w:rsidP="00340992">
            <w:pPr>
              <w:widowControl/>
              <w:ind w:firstLineChars="100" w:firstLine="210"/>
              <w:rPr>
                <w:rFonts w:hAnsi="ＭＳ 明朝" w:cs="ＭＳ Ｐゴシック"/>
                <w:szCs w:val="21"/>
              </w:rPr>
            </w:pPr>
          </w:p>
          <w:p w:rsidR="004C15FB" w:rsidRPr="008F59B1" w:rsidRDefault="004C15FB" w:rsidP="00340992">
            <w:pPr>
              <w:widowControl/>
              <w:ind w:firstLineChars="100" w:firstLine="210"/>
              <w:rPr>
                <w:rFonts w:hAnsi="ＭＳ 明朝" w:cs="ＭＳ Ｐゴシック" w:hint="eastAsia"/>
                <w:szCs w:val="21"/>
              </w:rPr>
            </w:pPr>
            <w:r>
              <w:rPr>
                <w:rFonts w:hAnsi="ＭＳ 明朝" w:cs="ＭＳ Ｐゴシック" w:hint="eastAsia"/>
                <w:szCs w:val="21"/>
              </w:rPr>
              <w:t>消防長（消防署長）（市町村長）</w:t>
            </w:r>
            <w:r w:rsidRPr="008F59B1">
              <w:rPr>
                <w:rFonts w:hAnsi="ＭＳ 明朝" w:cs="ＭＳ Ｐゴシック" w:hint="eastAsia"/>
                <w:szCs w:val="21"/>
              </w:rPr>
              <w:t xml:space="preserve">　殿</w:t>
            </w:r>
          </w:p>
          <w:p w:rsidR="004C15FB" w:rsidRPr="008F59B1" w:rsidRDefault="004C15FB" w:rsidP="00340992">
            <w:pPr>
              <w:widowControl/>
              <w:ind w:firstLineChars="100" w:firstLine="210"/>
              <w:rPr>
                <w:rFonts w:hAnsi="ＭＳ 明朝" w:cs="ＭＳ Ｐゴシック" w:hint="eastAsia"/>
                <w:szCs w:val="21"/>
              </w:rPr>
            </w:pPr>
            <w:r w:rsidRPr="008F59B1">
              <w:rPr>
                <w:rFonts w:hAnsi="ＭＳ 明朝" w:cs="ＭＳ Ｐ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3821430</wp:posOffset>
                      </wp:positionH>
                      <wp:positionV relativeFrom="paragraph">
                        <wp:posOffset>95250</wp:posOffset>
                      </wp:positionV>
                      <wp:extent cx="733425" cy="228600"/>
                      <wp:effectExtent l="0" t="635" r="63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5FB" w:rsidRPr="008A26CE" w:rsidRDefault="004C15FB" w:rsidP="004C15FB">
                                  <w:pPr>
                                    <w:rPr>
                                      <w:rFonts w:hAnsi="ＭＳ 明朝" w:hint="eastAsia"/>
                                    </w:rPr>
                                  </w:pPr>
                                  <w:r w:rsidRPr="008A26CE">
                                    <w:rPr>
                                      <w:rFonts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0.9pt;margin-top:7.5pt;width:57.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" stroked="f">
                      <v:textbox inset="5.85pt,.7pt,5.85pt,.7pt">
                        <w:txbxContent>
                          <w:p w:rsidR="004C15FB" w:rsidRPr="008A26CE" w:rsidRDefault="004C15FB" w:rsidP="004C15FB">
                            <w:pPr>
                              <w:rPr>
                                <w:rFonts w:hAnsi="ＭＳ 明朝" w:hint="eastAsia"/>
                              </w:rPr>
                            </w:pPr>
                            <w:r w:rsidRPr="008A26CE">
                              <w:rPr>
                                <w:rFonts w:hAnsi="ＭＳ 明朝" w:hint="eastAsia"/>
                              </w:rPr>
                              <w:t>管理者</w:t>
                            </w:r>
                          </w:p>
                        </w:txbxContent>
                      </v:textbox>
                    </v:shape>
                  </w:pict>
                </mc:Fallback>
              </mc:AlternateContent>
            </w:r>
            <w:r w:rsidRPr="008F59B1">
              <w:rPr>
                <w:rFonts w:hAnsi="ＭＳ 明朝" w:cs="ＭＳ Ｐゴシック" w:hint="eastAsia"/>
                <w:szCs w:val="21"/>
              </w:rPr>
              <w:t xml:space="preserve">　　　　　　　　　　　　　　　　　　　　　　　　□防火</w:t>
            </w:r>
          </w:p>
          <w:p w:rsidR="004C15FB" w:rsidRPr="008F59B1" w:rsidRDefault="004C15FB" w:rsidP="00340992">
            <w:pPr>
              <w:widowControl/>
              <w:spacing w:line="60" w:lineRule="auto"/>
              <w:ind w:firstLineChars="2500" w:firstLine="5250"/>
              <w:rPr>
                <w:rFonts w:hAnsi="ＭＳ 明朝" w:cs="ＭＳ Ｐゴシック" w:hint="eastAsia"/>
                <w:szCs w:val="21"/>
              </w:rPr>
            </w:pPr>
            <w:r w:rsidRPr="008F59B1">
              <w:rPr>
                <w:rFonts w:hAnsi="ＭＳ 明朝" w:cs="ＭＳ Ｐゴシック" w:hint="eastAsia"/>
                <w:szCs w:val="21"/>
              </w:rPr>
              <w:t>□防災</w:t>
            </w:r>
          </w:p>
          <w:p w:rsidR="004C15FB" w:rsidRPr="008F59B1" w:rsidRDefault="004C15FB" w:rsidP="00340992">
            <w:pPr>
              <w:widowControl/>
              <w:tabs>
                <w:tab w:val="right" w:pos="3633"/>
                <w:tab w:val="left" w:pos="3818"/>
                <w:tab w:val="left" w:pos="9075"/>
              </w:tabs>
              <w:wordWrap w:val="0"/>
              <w:ind w:right="284" w:firstLineChars="1610" w:firstLine="3381"/>
              <w:jc w:val="right"/>
              <w:rPr>
                <w:rFonts w:hAnsi="ＭＳ 明朝" w:cs="ＭＳ Ｐゴシック" w:hint="eastAsia"/>
                <w:szCs w:val="21"/>
                <w:u w:val="single"/>
              </w:rPr>
            </w:pPr>
            <w:r w:rsidRPr="008F59B1">
              <w:rPr>
                <w:rFonts w:hAnsi="ＭＳ 明朝" w:cs="ＭＳ Ｐゴシック" w:hint="eastAsia"/>
                <w:szCs w:val="21"/>
                <w:u w:val="single"/>
              </w:rPr>
              <w:t xml:space="preserve">住　所　　　　　　　　　　　　　　　　　　</w:t>
            </w:r>
          </w:p>
          <w:p w:rsidR="004C15FB" w:rsidRPr="008F59B1" w:rsidRDefault="004C15FB" w:rsidP="00340992">
            <w:pPr>
              <w:widowControl/>
              <w:tabs>
                <w:tab w:val="right" w:pos="3633"/>
                <w:tab w:val="left" w:pos="3818"/>
                <w:tab w:val="left" w:pos="9075"/>
              </w:tabs>
              <w:spacing w:line="240" w:lineRule="exact"/>
              <w:ind w:right="284" w:firstLineChars="1610" w:firstLine="3381"/>
              <w:jc w:val="right"/>
              <w:rPr>
                <w:rFonts w:hAnsi="ＭＳ 明朝" w:cs="ＭＳ Ｐゴシック" w:hint="eastAsia"/>
                <w:szCs w:val="21"/>
                <w:u w:val="single"/>
              </w:rPr>
            </w:pPr>
          </w:p>
          <w:p w:rsidR="004C15FB" w:rsidRPr="008F59B1" w:rsidRDefault="004C15FB" w:rsidP="00340992">
            <w:pPr>
              <w:widowControl/>
              <w:tabs>
                <w:tab w:val="right" w:pos="3633"/>
                <w:tab w:val="left" w:pos="3818"/>
                <w:tab w:val="left" w:pos="9075"/>
                <w:tab w:val="left" w:pos="9372"/>
              </w:tabs>
              <w:wordWrap w:val="0"/>
              <w:ind w:right="284" w:firstLineChars="1610" w:firstLine="3381"/>
              <w:jc w:val="right"/>
              <w:rPr>
                <w:rFonts w:hAnsi="ＭＳ 明朝" w:cs="ＭＳ Ｐゴシック" w:hint="eastAsia"/>
                <w:szCs w:val="21"/>
                <w:u w:val="single"/>
              </w:rPr>
            </w:pPr>
            <w:r w:rsidRPr="008F59B1">
              <w:rPr>
                <w:rFonts w:hAnsi="ＭＳ 明朝" w:cs="ＭＳ Ｐゴシック" w:hint="eastAsia"/>
                <w:szCs w:val="21"/>
                <w:u w:val="single"/>
              </w:rPr>
              <w:t xml:space="preserve">氏　名　　　　　　　　　　　　　　　　　　</w:t>
            </w:r>
          </w:p>
          <w:p w:rsidR="004C15FB" w:rsidRPr="008F59B1" w:rsidRDefault="004C15FB" w:rsidP="00340992">
            <w:pPr>
              <w:widowControl/>
              <w:rPr>
                <w:rFonts w:hAnsi="ＭＳ 明朝" w:cs="ＭＳ Ｐゴシック" w:hint="eastAsia"/>
                <w:szCs w:val="21"/>
                <w:u w:val="single"/>
              </w:rPr>
            </w:pPr>
          </w:p>
          <w:p w:rsidR="004C15FB" w:rsidRPr="008F59B1" w:rsidRDefault="004C15FB" w:rsidP="00340992">
            <w:pPr>
              <w:widowControl/>
              <w:jc w:val="left"/>
              <w:rPr>
                <w:rFonts w:hAnsi="ＭＳ 明朝" w:cs="ＭＳ Ｐゴシック" w:hint="eastAsia"/>
                <w:szCs w:val="21"/>
              </w:rPr>
            </w:pPr>
            <w:r w:rsidRPr="008F59B1">
              <w:rPr>
                <w:rFonts w:hAnsi="ＭＳ 明朝" w:cs="ＭＳ Ｐ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1746250</wp:posOffset>
                      </wp:positionH>
                      <wp:positionV relativeFrom="paragraph">
                        <wp:posOffset>93345</wp:posOffset>
                      </wp:positionV>
                      <wp:extent cx="3771265" cy="228600"/>
                      <wp:effectExtent l="63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5FB" w:rsidRPr="001A107E" w:rsidRDefault="004C15FB" w:rsidP="004C15FB">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137.5pt;margin-top:7.35pt;width:296.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" stroked="f">
                      <v:textbox inset="5.85pt,.7pt,5.85pt,.7pt">
                        <w:txbxContent>
                          <w:p w:rsidR="004C15FB" w:rsidRPr="001A107E" w:rsidRDefault="004C15FB" w:rsidP="004C15FB">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v:textbox>
                    </v:shape>
                  </w:pict>
                </mc:Fallback>
              </mc:AlternateContent>
            </w:r>
            <w:r w:rsidRPr="008F59B1">
              <w:rPr>
                <w:rFonts w:hAnsi="ＭＳ 明朝" w:cs="ＭＳ Ｐ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83185</wp:posOffset>
                      </wp:positionV>
                      <wp:extent cx="1068705" cy="228600"/>
                      <wp:effectExtent l="3810" t="127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5FB" w:rsidRDefault="004C15FB" w:rsidP="004C15FB">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margin-left:8pt;margin-top:6.55pt;width:84.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" stroked="f">
                      <v:textbox inset="5.85pt,.7pt,5.85pt,.7pt">
                        <w:txbxContent>
                          <w:p w:rsidR="004C15FB" w:rsidRDefault="004C15FB" w:rsidP="004C15FB">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v:textbox>
                    </v:shape>
                  </w:pict>
                </mc:Fallback>
              </mc:AlternateContent>
            </w:r>
            <w:r w:rsidRPr="008F59B1">
              <w:rPr>
                <w:rFonts w:hAnsi="ＭＳ 明朝" w:cs="ＭＳ Ｐゴシック" w:hint="eastAsia"/>
                <w:szCs w:val="21"/>
              </w:rPr>
              <w:t xml:space="preserve">　　　　　　　　　□防火</w:t>
            </w:r>
          </w:p>
          <w:p w:rsidR="004C15FB" w:rsidRPr="008F59B1" w:rsidRDefault="004C15FB" w:rsidP="00340992">
            <w:pPr>
              <w:widowControl/>
              <w:jc w:val="left"/>
              <w:rPr>
                <w:rFonts w:hAnsi="ＭＳ 明朝" w:cs="ＭＳ Ｐゴシック" w:hint="eastAsia"/>
                <w:szCs w:val="21"/>
              </w:rPr>
            </w:pPr>
            <w:r w:rsidRPr="008F59B1">
              <w:rPr>
                <w:rFonts w:hAnsi="ＭＳ 明朝" w:cs="ＭＳ Ｐゴシック" w:hint="eastAsia"/>
                <w:szCs w:val="21"/>
              </w:rPr>
              <w:t xml:space="preserve">　　　　　　　　　□防災</w:t>
            </w:r>
          </w:p>
        </w:tc>
      </w:tr>
      <w:tr w:rsidR="004C15FB" w:rsidRPr="008F59B1"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4C15FB" w:rsidRPr="008F59B1" w:rsidRDefault="004C15FB" w:rsidP="00340992">
            <w:pPr>
              <w:widowControl/>
              <w:jc w:val="left"/>
              <w:rPr>
                <w:rFonts w:hAnsi="ＭＳ 明朝" w:cs="ＭＳ Ｐゴシック"/>
                <w:szCs w:val="21"/>
              </w:rPr>
            </w:pPr>
          </w:p>
        </w:tc>
      </w:tr>
      <w:tr w:rsidR="004C15FB" w:rsidRPr="008F59B1"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4C15FB" w:rsidRPr="008F59B1" w:rsidRDefault="004C15FB" w:rsidP="00340992">
            <w:pPr>
              <w:widowControl/>
              <w:jc w:val="left"/>
              <w:rPr>
                <w:rFonts w:hAnsi="ＭＳ 明朝" w:cs="ＭＳ Ｐゴシック"/>
                <w:szCs w:val="21"/>
              </w:rPr>
            </w:pPr>
          </w:p>
        </w:tc>
      </w:tr>
      <w:tr w:rsidR="004C15FB" w:rsidRPr="008F59B1"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4C15FB" w:rsidRPr="008F59B1" w:rsidRDefault="004C15FB" w:rsidP="00340992">
            <w:pPr>
              <w:widowControl/>
              <w:jc w:val="left"/>
              <w:rPr>
                <w:rFonts w:hAnsi="ＭＳ 明朝" w:cs="ＭＳ Ｐゴシック"/>
                <w:szCs w:val="21"/>
              </w:rPr>
            </w:pPr>
          </w:p>
        </w:tc>
      </w:tr>
      <w:tr w:rsidR="004C15FB" w:rsidRPr="008F59B1"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4C15FB" w:rsidRPr="008F59B1" w:rsidRDefault="004C15FB" w:rsidP="00340992">
            <w:pPr>
              <w:widowControl/>
              <w:jc w:val="left"/>
              <w:rPr>
                <w:rFonts w:hAnsi="ＭＳ 明朝" w:cs="ＭＳ Ｐゴシック"/>
                <w:szCs w:val="21"/>
              </w:rPr>
            </w:pPr>
          </w:p>
        </w:tc>
      </w:tr>
      <w:tr w:rsidR="004C15FB" w:rsidRPr="008F59B1"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4C15FB" w:rsidRPr="008F59B1" w:rsidRDefault="004C15FB" w:rsidP="00340992">
            <w:pPr>
              <w:widowControl/>
              <w:jc w:val="left"/>
              <w:rPr>
                <w:rFonts w:hAnsi="ＭＳ 明朝" w:cs="ＭＳ Ｐゴシック"/>
                <w:szCs w:val="21"/>
              </w:rPr>
            </w:pPr>
          </w:p>
        </w:tc>
      </w:tr>
      <w:tr w:rsidR="004C15FB" w:rsidRPr="008F59B1" w:rsidTr="00340992">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4C15FB" w:rsidRPr="008F59B1" w:rsidRDefault="004C15FB" w:rsidP="00340992">
            <w:pPr>
              <w:widowControl/>
              <w:jc w:val="left"/>
              <w:rPr>
                <w:rFonts w:hAnsi="ＭＳ 明朝" w:cs="ＭＳ Ｐゴシック"/>
                <w:szCs w:val="21"/>
              </w:rPr>
            </w:pPr>
          </w:p>
        </w:tc>
      </w:tr>
      <w:tr w:rsidR="004C15FB" w:rsidRPr="008F59B1" w:rsidTr="00340992">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4C15FB" w:rsidRPr="008F59B1" w:rsidRDefault="004C15FB" w:rsidP="00340992">
            <w:pPr>
              <w:widowControl/>
              <w:jc w:val="left"/>
              <w:rPr>
                <w:rFonts w:hAnsi="ＭＳ 明朝" w:cs="ＭＳ Ｐゴシック"/>
                <w:szCs w:val="21"/>
              </w:rPr>
            </w:pPr>
          </w:p>
        </w:tc>
      </w:tr>
      <w:tr w:rsidR="004C15FB" w:rsidRPr="008F59B1" w:rsidTr="0034099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C15FB" w:rsidRPr="008F59B1" w:rsidRDefault="004C15FB" w:rsidP="0034099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管理権原者の氏名</w:t>
            </w:r>
          </w:p>
          <w:p w:rsidR="004C15FB" w:rsidRPr="008F59B1" w:rsidRDefault="004C15FB" w:rsidP="00340992">
            <w:pPr>
              <w:widowControl/>
              <w:spacing w:line="300" w:lineRule="exact"/>
              <w:ind w:firstLineChars="100" w:firstLine="210"/>
              <w:rPr>
                <w:rFonts w:hAnsi="ＭＳ 明朝" w:cs="ＭＳ Ｐゴシック" w:hint="eastAsia"/>
                <w:szCs w:val="21"/>
              </w:rPr>
            </w:pPr>
            <w:r w:rsidRPr="008F59B1">
              <w:rPr>
                <w:rFonts w:hAnsi="ＭＳ 明朝" w:cs="ＭＳ Ｐゴシック" w:hint="eastAsia"/>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4C15FB" w:rsidRPr="008F59B1" w:rsidRDefault="004C15FB" w:rsidP="00340992">
            <w:pPr>
              <w:widowControl/>
              <w:spacing w:line="340" w:lineRule="exact"/>
              <w:rPr>
                <w:rFonts w:hAnsi="ＭＳ 明朝" w:cs="ＭＳ Ｐゴシック" w:hint="eastAsia"/>
                <w:szCs w:val="21"/>
              </w:rPr>
            </w:pPr>
          </w:p>
        </w:tc>
      </w:tr>
      <w:tr w:rsidR="004C15FB" w:rsidRPr="008F59B1" w:rsidTr="00340992">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C15FB" w:rsidRPr="008F59B1" w:rsidRDefault="004C15FB" w:rsidP="00340992">
            <w:pPr>
              <w:widowControl/>
              <w:spacing w:line="300" w:lineRule="exact"/>
              <w:ind w:firstLineChars="100" w:firstLine="210"/>
              <w:rPr>
                <w:rFonts w:hAnsi="ＭＳ 明朝" w:cs="ＭＳ Ｐゴシック" w:hint="eastAsia"/>
                <w:szCs w:val="21"/>
              </w:rPr>
            </w:pPr>
            <w:r w:rsidRPr="008F59B1">
              <w:rPr>
                <w:rFonts w:hAnsi="ＭＳ 明朝" w:cs="ＭＳ Ｐゴシック" w:hint="eastAsia"/>
                <w:szCs w:val="21"/>
              </w:rPr>
              <w:t>防火対象物</w:t>
            </w:r>
          </w:p>
          <w:p w:rsidR="004C15FB" w:rsidRPr="008F59B1" w:rsidRDefault="004C15FB" w:rsidP="00340992">
            <w:pPr>
              <w:widowControl/>
              <w:spacing w:line="300" w:lineRule="exact"/>
              <w:ind w:firstLineChars="300" w:firstLine="630"/>
              <w:rPr>
                <w:rFonts w:hAnsi="ＭＳ 明朝" w:cs="ＭＳ Ｐゴシック" w:hint="eastAsia"/>
                <w:szCs w:val="21"/>
              </w:rPr>
            </w:pPr>
            <w:r w:rsidRPr="008F59B1">
              <w:rPr>
                <w:rFonts w:hAnsi="ＭＳ 明朝" w:cs="ＭＳ Ｐゴシック" w:hint="eastAsia"/>
                <w:szCs w:val="21"/>
              </w:rPr>
              <w:t>又は　　　　　　　の所在地</w:t>
            </w:r>
          </w:p>
          <w:p w:rsidR="004C15FB" w:rsidRPr="008F59B1" w:rsidRDefault="004C15FB" w:rsidP="0034099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4C15FB" w:rsidRPr="008F59B1" w:rsidRDefault="004C15FB" w:rsidP="00340992">
            <w:pPr>
              <w:widowControl/>
              <w:spacing w:line="340" w:lineRule="exact"/>
              <w:rPr>
                <w:rFonts w:hAnsi="ＭＳ 明朝" w:cs="ＭＳ Ｐゴシック" w:hint="eastAsia"/>
                <w:szCs w:val="21"/>
              </w:rPr>
            </w:pPr>
          </w:p>
          <w:p w:rsidR="004C15FB" w:rsidRPr="008F59B1" w:rsidRDefault="004C15FB" w:rsidP="00340992">
            <w:pPr>
              <w:widowControl/>
              <w:spacing w:line="340" w:lineRule="exact"/>
              <w:jc w:val="center"/>
              <w:rPr>
                <w:rFonts w:hAnsi="ＭＳ 明朝" w:cs="ＭＳ Ｐゴシック"/>
                <w:szCs w:val="21"/>
              </w:rPr>
            </w:pPr>
            <w:r w:rsidRPr="008F59B1">
              <w:rPr>
                <w:rFonts w:hAnsi="ＭＳ 明朝" w:cs="ＭＳ Ｐゴシック" w:hint="eastAsia"/>
                <w:szCs w:val="21"/>
              </w:rPr>
              <w:t xml:space="preserve">　</w:t>
            </w:r>
          </w:p>
        </w:tc>
      </w:tr>
      <w:tr w:rsidR="004C15FB" w:rsidRPr="008F59B1" w:rsidTr="0034099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C15FB" w:rsidRPr="008F59B1" w:rsidRDefault="004C15FB" w:rsidP="00340992">
            <w:pPr>
              <w:widowControl/>
              <w:spacing w:line="300" w:lineRule="exact"/>
              <w:ind w:firstLineChars="100" w:firstLine="210"/>
              <w:rPr>
                <w:rFonts w:hAnsi="ＭＳ 明朝" w:cs="ＭＳ Ｐゴシック" w:hint="eastAsia"/>
                <w:szCs w:val="21"/>
              </w:rPr>
            </w:pPr>
            <w:r w:rsidRPr="008F59B1">
              <w:rPr>
                <w:rFonts w:hAnsi="ＭＳ 明朝" w:cs="ＭＳ Ｐゴシック" w:hint="eastAsia"/>
                <w:szCs w:val="21"/>
              </w:rPr>
              <w:t>防火対象物</w:t>
            </w:r>
          </w:p>
          <w:p w:rsidR="004C15FB" w:rsidRPr="008F59B1" w:rsidRDefault="004C15FB" w:rsidP="00340992">
            <w:pPr>
              <w:widowControl/>
              <w:spacing w:line="300" w:lineRule="exact"/>
              <w:ind w:firstLineChars="300" w:firstLine="630"/>
              <w:rPr>
                <w:rFonts w:hAnsi="ＭＳ 明朝" w:cs="ＭＳ Ｐゴシック" w:hint="eastAsia"/>
                <w:szCs w:val="21"/>
              </w:rPr>
            </w:pPr>
            <w:r w:rsidRPr="008F59B1">
              <w:rPr>
                <w:rFonts w:hAnsi="ＭＳ 明朝" w:cs="ＭＳ Ｐゴシック" w:hint="eastAsia"/>
                <w:szCs w:val="21"/>
              </w:rPr>
              <w:t>又は　　　　　　　の名称</w:t>
            </w:r>
          </w:p>
          <w:p w:rsidR="004C15FB" w:rsidRPr="008F59B1" w:rsidRDefault="004C15FB" w:rsidP="00340992">
            <w:pPr>
              <w:widowControl/>
              <w:spacing w:line="300" w:lineRule="exact"/>
              <w:ind w:firstLineChars="100" w:firstLine="210"/>
              <w:rPr>
                <w:rFonts w:hAnsi="ＭＳ 明朝" w:cs="ＭＳ Ｐゴシック" w:hint="eastAsia"/>
                <w:spacing w:val="16"/>
                <w:szCs w:val="21"/>
              </w:rPr>
            </w:pPr>
            <w:r w:rsidRPr="008F59B1">
              <w:rPr>
                <w:rFonts w:hAnsi="ＭＳ 明朝" w:cs="ＭＳ Ｐゴシック" w:hint="eastAsia"/>
                <w:szCs w:val="21"/>
              </w:rPr>
              <w:t>建築物その他の工作物</w:t>
            </w:r>
          </w:p>
          <w:p w:rsidR="004C15FB" w:rsidRPr="008F59B1" w:rsidRDefault="004C15FB" w:rsidP="00340992">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4C15FB" w:rsidRPr="008F59B1" w:rsidRDefault="004C15FB" w:rsidP="00340992">
            <w:pPr>
              <w:widowControl/>
              <w:spacing w:line="340" w:lineRule="exact"/>
              <w:rPr>
                <w:rFonts w:hAnsi="ＭＳ 明朝" w:cs="ＭＳ Ｐゴシック" w:hint="eastAsia"/>
                <w:szCs w:val="21"/>
              </w:rPr>
            </w:pPr>
          </w:p>
          <w:p w:rsidR="004C15FB" w:rsidRPr="008F59B1" w:rsidRDefault="004C15FB" w:rsidP="00340992">
            <w:pPr>
              <w:widowControl/>
              <w:spacing w:line="340" w:lineRule="exact"/>
              <w:jc w:val="center"/>
              <w:rPr>
                <w:rFonts w:hAnsi="ＭＳ 明朝" w:cs="ＭＳ Ｐゴシック"/>
                <w:szCs w:val="21"/>
              </w:rPr>
            </w:pPr>
            <w:r w:rsidRPr="008F59B1">
              <w:rPr>
                <w:rFonts w:hAnsi="ＭＳ 明朝" w:cs="ＭＳ Ｐゴシック" w:hint="eastAsia"/>
                <w:szCs w:val="21"/>
              </w:rPr>
              <w:t xml:space="preserve">　</w:t>
            </w:r>
          </w:p>
        </w:tc>
      </w:tr>
      <w:tr w:rsidR="004C15FB" w:rsidRPr="008F59B1" w:rsidTr="0034099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C15FB" w:rsidRPr="008F59B1" w:rsidRDefault="004C15FB" w:rsidP="0034099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複数権原の場合に管理権原</w:t>
            </w:r>
          </w:p>
          <w:p w:rsidR="004C15FB" w:rsidRPr="008F59B1" w:rsidRDefault="004C15FB" w:rsidP="00340992">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に属する部分の名称</w:t>
            </w:r>
          </w:p>
          <w:p w:rsidR="004C15FB" w:rsidRPr="008F59B1" w:rsidRDefault="004C15FB" w:rsidP="00340992">
            <w:pPr>
              <w:widowControl/>
              <w:spacing w:line="300" w:lineRule="exact"/>
              <w:ind w:firstLineChars="100" w:firstLine="210"/>
              <w:rPr>
                <w:rFonts w:hAnsi="ＭＳ 明朝" w:cs="ＭＳ Ｐゴシック" w:hint="eastAsia"/>
                <w:szCs w:val="21"/>
              </w:rPr>
            </w:pPr>
            <w:r w:rsidRPr="008F59B1">
              <w:rPr>
                <w:rFonts w:hAnsi="ＭＳ 明朝" w:cs="ＭＳ Ｐゴシック" w:hint="eastAsia"/>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4C15FB" w:rsidRPr="008F59B1" w:rsidRDefault="004C15FB" w:rsidP="00340992">
            <w:pPr>
              <w:widowControl/>
              <w:spacing w:line="340" w:lineRule="exact"/>
              <w:rPr>
                <w:rFonts w:hAnsi="ＭＳ 明朝" w:cs="ＭＳ Ｐゴシック" w:hint="eastAsia"/>
                <w:szCs w:val="21"/>
              </w:rPr>
            </w:pPr>
          </w:p>
        </w:tc>
      </w:tr>
      <w:tr w:rsidR="004C15FB" w:rsidRPr="008F59B1" w:rsidTr="00340992">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C15FB" w:rsidRPr="008F59B1" w:rsidRDefault="004C15FB" w:rsidP="00340992">
            <w:pPr>
              <w:widowControl/>
              <w:spacing w:line="300" w:lineRule="exact"/>
              <w:ind w:firstLineChars="100" w:firstLine="210"/>
              <w:rPr>
                <w:rFonts w:hAnsi="ＭＳ 明朝" w:cs="ＭＳ Ｐゴシック" w:hint="eastAsia"/>
                <w:szCs w:val="21"/>
              </w:rPr>
            </w:pPr>
            <w:r w:rsidRPr="008F59B1">
              <w:rPr>
                <w:rFonts w:hAnsi="ＭＳ 明朝" w:cs="ＭＳ Ｐゴシック" w:hint="eastAsia"/>
                <w:szCs w:val="21"/>
              </w:rPr>
              <w:t>防火対象物</w:t>
            </w:r>
          </w:p>
          <w:p w:rsidR="004C15FB" w:rsidRPr="008F59B1" w:rsidRDefault="004C15FB" w:rsidP="00340992">
            <w:pPr>
              <w:widowControl/>
              <w:spacing w:line="300" w:lineRule="exact"/>
              <w:ind w:firstLineChars="300" w:firstLine="630"/>
              <w:rPr>
                <w:rFonts w:hAnsi="ＭＳ 明朝" w:cs="ＭＳ Ｐゴシック" w:hint="eastAsia"/>
                <w:szCs w:val="21"/>
              </w:rPr>
            </w:pPr>
            <w:r w:rsidRPr="008F59B1">
              <w:rPr>
                <w:rFonts w:hAnsi="ＭＳ 明朝" w:cs="ＭＳ Ｐゴシック" w:hint="eastAsia"/>
                <w:szCs w:val="21"/>
              </w:rPr>
              <w:t>又は　　　　　　　の用途</w:t>
            </w:r>
            <w:r w:rsidRPr="008F59B1">
              <w:rPr>
                <w:rFonts w:hAnsi="ＭＳ 明朝" w:cs="ＭＳ Ｐゴシック" w:hint="eastAsia"/>
                <w:szCs w:val="21"/>
                <w:vertAlign w:val="superscript"/>
              </w:rPr>
              <w:t>※１</w:t>
            </w:r>
          </w:p>
          <w:p w:rsidR="004C15FB" w:rsidRPr="008F59B1" w:rsidRDefault="004C15FB" w:rsidP="00340992">
            <w:pPr>
              <w:widowControl/>
              <w:spacing w:line="300" w:lineRule="exact"/>
              <w:ind w:firstLineChars="100" w:firstLine="210"/>
              <w:rPr>
                <w:rFonts w:hAnsi="ＭＳ 明朝" w:cs="ＭＳ Ｐゴシック" w:hint="eastAsia"/>
                <w:spacing w:val="16"/>
                <w:szCs w:val="21"/>
              </w:rPr>
            </w:pPr>
            <w:r w:rsidRPr="008F59B1">
              <w:rPr>
                <w:rFonts w:hAnsi="ＭＳ 明朝" w:cs="ＭＳ Ｐゴシック" w:hint="eastAsia"/>
                <w:szCs w:val="21"/>
              </w:rPr>
              <w:t>建築物その他の工作物</w:t>
            </w:r>
          </w:p>
          <w:p w:rsidR="004C15FB" w:rsidRPr="008F59B1" w:rsidRDefault="004C15FB" w:rsidP="00340992">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rsidR="004C15FB" w:rsidRPr="008F59B1" w:rsidRDefault="004C15FB" w:rsidP="00340992">
            <w:pPr>
              <w:widowControl/>
              <w:spacing w:line="340" w:lineRule="exact"/>
              <w:jc w:val="center"/>
              <w:rPr>
                <w:rFonts w:hAnsi="ＭＳ 明朝" w:cs="ＭＳ Ｐゴシック" w:hint="eastAsia"/>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4C15FB" w:rsidRPr="008F59B1" w:rsidRDefault="004C15FB" w:rsidP="00340992">
            <w:pPr>
              <w:widowControl/>
              <w:spacing w:line="340" w:lineRule="exact"/>
              <w:jc w:val="center"/>
              <w:rPr>
                <w:rFonts w:hAnsi="ＭＳ 明朝" w:cs="ＭＳ Ｐゴシック" w:hint="eastAsia"/>
                <w:b/>
                <w:szCs w:val="21"/>
              </w:rPr>
            </w:pPr>
            <w:r w:rsidRPr="008F59B1">
              <w:rPr>
                <w:rFonts w:hAnsi="ＭＳ 明朝" w:cs="ＭＳ Ｐゴシック" w:hint="eastAsia"/>
                <w:szCs w:val="21"/>
              </w:rPr>
              <w:t>令別表第１</w:t>
            </w:r>
            <w:r w:rsidRPr="008F59B1">
              <w:rPr>
                <w:rFonts w:hAnsi="ＭＳ 明朝" w:cs="ＭＳ Ｐゴシック" w:hint="eastAsia"/>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4C15FB" w:rsidRPr="008F59B1" w:rsidRDefault="004C15FB" w:rsidP="00340992">
            <w:pPr>
              <w:widowControl/>
              <w:spacing w:line="340" w:lineRule="exact"/>
              <w:ind w:firstLineChars="100" w:firstLine="210"/>
              <w:jc w:val="left"/>
              <w:rPr>
                <w:rFonts w:hAnsi="ＭＳ 明朝" w:cs="ＭＳ Ｐゴシック" w:hint="eastAsia"/>
                <w:szCs w:val="21"/>
              </w:rPr>
            </w:pPr>
            <w:r w:rsidRPr="008F59B1">
              <w:rPr>
                <w:rFonts w:hAnsi="ＭＳ 明朝" w:cs="ＭＳ Ｐゴシック" w:hint="eastAsia"/>
                <w:szCs w:val="21"/>
              </w:rPr>
              <w:t>（ 　）項</w:t>
            </w:r>
          </w:p>
        </w:tc>
      </w:tr>
      <w:tr w:rsidR="004C15FB" w:rsidRPr="008F59B1" w:rsidTr="00340992">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C15FB" w:rsidRPr="008F59B1" w:rsidRDefault="004C15FB" w:rsidP="00340992">
            <w:pPr>
              <w:widowControl/>
              <w:spacing w:line="340" w:lineRule="exact"/>
              <w:ind w:firstLineChars="100" w:firstLine="210"/>
              <w:rPr>
                <w:rFonts w:hAnsi="ＭＳ 明朝" w:cs="ＭＳ Ｐゴシック" w:hint="eastAsia"/>
                <w:szCs w:val="21"/>
              </w:rPr>
            </w:pPr>
            <w:r w:rsidRPr="008F59B1">
              <w:rPr>
                <w:rFonts w:hAnsi="ＭＳ 明朝" w:cs="ＭＳ Ｐゴシック" w:hint="eastAsia"/>
                <w:szCs w:val="21"/>
              </w:rPr>
              <w:t>その他必要な事項</w:t>
            </w:r>
          </w:p>
          <w:p w:rsidR="004C15FB" w:rsidRPr="008F59B1" w:rsidRDefault="004C15FB" w:rsidP="00340992">
            <w:pPr>
              <w:widowControl/>
              <w:spacing w:line="340" w:lineRule="exact"/>
              <w:ind w:firstLineChars="100" w:firstLine="210"/>
              <w:rPr>
                <w:rFonts w:hAnsi="ＭＳ 明朝" w:cs="ＭＳ Ｐゴシック" w:hint="eastAsia"/>
                <w:szCs w:val="21"/>
              </w:rPr>
            </w:pPr>
            <w:r w:rsidRPr="008F59B1">
              <w:rPr>
                <w:rFonts w:hAnsi="ＭＳ 明朝" w:cs="ＭＳ Ｐゴシック" w:hint="eastAsia"/>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4C15FB" w:rsidRPr="008F59B1" w:rsidRDefault="004C15FB" w:rsidP="00340992">
            <w:pPr>
              <w:widowControl/>
              <w:spacing w:line="340" w:lineRule="exact"/>
              <w:jc w:val="center"/>
              <w:rPr>
                <w:rFonts w:hAnsi="ＭＳ 明朝" w:cs="ＭＳ Ｐゴシック" w:hint="eastAsia"/>
                <w:szCs w:val="21"/>
              </w:rPr>
            </w:pPr>
          </w:p>
        </w:tc>
      </w:tr>
      <w:tr w:rsidR="004C15FB" w:rsidRPr="008F59B1" w:rsidTr="00340992">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C15FB" w:rsidRPr="008F59B1" w:rsidRDefault="004C15FB" w:rsidP="00340992">
            <w:pPr>
              <w:widowControl/>
              <w:spacing w:line="340" w:lineRule="exact"/>
              <w:jc w:val="center"/>
              <w:rPr>
                <w:rFonts w:hAnsi="ＭＳ 明朝" w:cs="ＭＳ Ｐゴシック"/>
                <w:szCs w:val="21"/>
              </w:rPr>
            </w:pPr>
            <w:r w:rsidRPr="004C15FB">
              <w:rPr>
                <w:rFonts w:hAnsi="ＭＳ 明朝" w:cs="ＭＳ Ｐゴシック" w:hint="eastAsia"/>
                <w:spacing w:val="227"/>
                <w:szCs w:val="21"/>
                <w:fitText w:val="1540" w:id="-943994358"/>
              </w:rPr>
              <w:t>受付</w:t>
            </w:r>
            <w:r w:rsidRPr="004C15FB">
              <w:rPr>
                <w:rFonts w:hAnsi="ＭＳ 明朝" w:cs="ＭＳ Ｐゴシック" w:hint="eastAsia"/>
                <w:spacing w:val="1"/>
                <w:szCs w:val="21"/>
                <w:fitText w:val="1540" w:id="-943994358"/>
              </w:rPr>
              <w:t>欄</w:t>
            </w:r>
            <w:r w:rsidRPr="008F59B1">
              <w:rPr>
                <w:rFonts w:hAnsi="ＭＳ 明朝" w:cs="ＭＳ Ｐゴシック" w:hint="eastAsia"/>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4C15FB" w:rsidRPr="008F59B1" w:rsidRDefault="004C15FB" w:rsidP="00340992">
            <w:pPr>
              <w:widowControl/>
              <w:spacing w:line="340" w:lineRule="exact"/>
              <w:jc w:val="center"/>
              <w:rPr>
                <w:rFonts w:hAnsi="ＭＳ 明朝" w:cs="ＭＳ Ｐゴシック"/>
                <w:b/>
                <w:szCs w:val="21"/>
              </w:rPr>
            </w:pPr>
            <w:r w:rsidRPr="004C15FB">
              <w:rPr>
                <w:rFonts w:hAnsi="ＭＳ 明朝" w:cs="ＭＳ Ｐゴシック" w:hint="eastAsia"/>
                <w:spacing w:val="227"/>
                <w:szCs w:val="21"/>
                <w:fitText w:val="1540" w:id="-943994357"/>
              </w:rPr>
              <w:t>経過</w:t>
            </w:r>
            <w:r w:rsidRPr="004C15FB">
              <w:rPr>
                <w:rFonts w:hAnsi="ＭＳ 明朝" w:cs="ＭＳ Ｐゴシック" w:hint="eastAsia"/>
                <w:spacing w:val="1"/>
                <w:szCs w:val="21"/>
                <w:fitText w:val="1540" w:id="-943994357"/>
              </w:rPr>
              <w:t>欄</w:t>
            </w:r>
            <w:r w:rsidRPr="008F59B1">
              <w:rPr>
                <w:rFonts w:hAnsi="ＭＳ 明朝" w:cs="ＭＳ Ｐゴシック" w:hint="eastAsia"/>
                <w:szCs w:val="21"/>
                <w:vertAlign w:val="superscript"/>
              </w:rPr>
              <w:t>※２</w:t>
            </w:r>
          </w:p>
        </w:tc>
      </w:tr>
      <w:tr w:rsidR="004C15FB" w:rsidRPr="008F59B1" w:rsidTr="00340992">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C15FB" w:rsidRPr="008F59B1" w:rsidRDefault="004C15FB" w:rsidP="00340992">
            <w:pPr>
              <w:widowControl/>
              <w:spacing w:line="340" w:lineRule="exact"/>
              <w:rPr>
                <w:rFonts w:hAnsi="ＭＳ 明朝" w:cs="ＭＳ Ｐゴシック"/>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4C15FB" w:rsidRPr="008F59B1" w:rsidRDefault="004C15FB" w:rsidP="00340992">
            <w:pPr>
              <w:widowControl/>
              <w:spacing w:line="340" w:lineRule="exact"/>
              <w:rPr>
                <w:rFonts w:hAnsi="ＭＳ 明朝" w:cs="ＭＳ Ｐゴシック" w:hint="eastAsia"/>
                <w:szCs w:val="21"/>
              </w:rPr>
            </w:pPr>
          </w:p>
        </w:tc>
      </w:tr>
    </w:tbl>
    <w:p w:rsidR="004C15FB" w:rsidRPr="008F59B1" w:rsidRDefault="004C15FB" w:rsidP="004C15FB">
      <w:pPr>
        <w:spacing w:line="300" w:lineRule="exact"/>
        <w:rPr>
          <w:rFonts w:hAnsi="ＭＳ 明朝" w:hint="eastAsia"/>
          <w:szCs w:val="21"/>
        </w:rPr>
      </w:pPr>
      <w:r w:rsidRPr="008F59B1">
        <w:rPr>
          <w:rFonts w:hAnsi="ＭＳ 明朝" w:hint="eastAsia"/>
          <w:szCs w:val="21"/>
        </w:rPr>
        <w:t>備考　１　この用紙の大きさは、日本産業規格Ａ４とすること。</w:t>
      </w:r>
    </w:p>
    <w:p w:rsidR="004C15FB" w:rsidRPr="008F59B1" w:rsidRDefault="004C15FB" w:rsidP="004C15FB">
      <w:pPr>
        <w:spacing w:line="300" w:lineRule="exact"/>
        <w:rPr>
          <w:rFonts w:hAnsi="ＭＳ 明朝"/>
          <w:szCs w:val="21"/>
        </w:rPr>
      </w:pPr>
      <w:r w:rsidRPr="008F59B1">
        <w:rPr>
          <w:rFonts w:hAnsi="ＭＳ 明朝" w:hint="eastAsia"/>
          <w:szCs w:val="21"/>
        </w:rPr>
        <w:t xml:space="preserve">　　　２　□印のある欄については、該当の□印にレを付けること。</w:t>
      </w:r>
    </w:p>
    <w:p w:rsidR="004C15FB" w:rsidRPr="008F59B1" w:rsidRDefault="004C15FB" w:rsidP="004C15FB">
      <w:pPr>
        <w:spacing w:line="300" w:lineRule="exact"/>
        <w:rPr>
          <w:rFonts w:hAnsi="ＭＳ 明朝"/>
          <w:szCs w:val="21"/>
        </w:rPr>
      </w:pPr>
      <w:r w:rsidRPr="008F59B1">
        <w:rPr>
          <w:rFonts w:hAnsi="ＭＳ 明朝" w:hint="eastAsia"/>
          <w:szCs w:val="21"/>
        </w:rPr>
        <w:t xml:space="preserve">　　  ３　※１欄は、</w:t>
      </w:r>
      <w:bookmarkStart w:id="1" w:name="_Hlk117634909"/>
      <w:r w:rsidRPr="008F59B1">
        <w:rPr>
          <w:rFonts w:hAnsi="ＭＳ 明朝" w:cs="ＭＳ 明朝" w:hint="eastAsia"/>
          <w:szCs w:val="21"/>
        </w:rPr>
        <w:t>複数権原の場合にあっては管理権原に属する部分の情報を記入すること。</w:t>
      </w:r>
      <w:bookmarkEnd w:id="1"/>
    </w:p>
    <w:p w:rsidR="004C15FB" w:rsidRPr="000E36E7" w:rsidRDefault="004C15FB" w:rsidP="004C15FB">
      <w:pPr>
        <w:spacing w:line="300" w:lineRule="exact"/>
        <w:rPr>
          <w:rFonts w:hAnsi="ＭＳ 明朝" w:hint="eastAsia"/>
          <w:szCs w:val="21"/>
        </w:rPr>
      </w:pPr>
      <w:r w:rsidRPr="008F59B1">
        <w:rPr>
          <w:rFonts w:hAnsi="ＭＳ 明朝" w:hint="eastAsia"/>
          <w:szCs w:val="21"/>
        </w:rPr>
        <w:t xml:space="preserve">　　　４　※２欄は、記入しないこと。</w:t>
      </w:r>
    </w:p>
    <w:p w:rsidR="004C15FB" w:rsidRPr="004C15FB" w:rsidRDefault="004C15FB">
      <w:pPr>
        <w:widowControl/>
        <w:jc w:val="left"/>
        <w:rPr>
          <w:b/>
          <w:sz w:val="32"/>
        </w:rPr>
      </w:pPr>
    </w:p>
    <w:p w:rsidR="002B1FD8" w:rsidRPr="005F4CE8" w:rsidRDefault="005F4CE8" w:rsidP="00FF0FF1">
      <w:pPr>
        <w:spacing w:line="0" w:lineRule="atLeast"/>
        <w:jc w:val="center"/>
        <w:rPr>
          <w:b/>
          <w:sz w:val="32"/>
        </w:rPr>
      </w:pPr>
      <w:r w:rsidRPr="005F4CE8">
        <w:rPr>
          <w:rFonts w:hint="eastAsia"/>
          <w:b/>
          <w:sz w:val="32"/>
        </w:rPr>
        <w:t>共同住宅用　消防計画</w:t>
      </w:r>
    </w:p>
    <w:p w:rsidR="005F4CE8" w:rsidRDefault="005F4CE8" w:rsidP="00FF0FF1">
      <w:pPr>
        <w:spacing w:line="0" w:lineRule="atLeast"/>
        <w:jc w:val="center"/>
        <w:rPr>
          <w:sz w:val="28"/>
        </w:rPr>
      </w:pPr>
    </w:p>
    <w:p w:rsidR="00FF0FF1" w:rsidRPr="00EC72FA" w:rsidRDefault="00FF0FF1" w:rsidP="00FF0FF1">
      <w:pPr>
        <w:spacing w:line="0" w:lineRule="atLeast"/>
        <w:jc w:val="center"/>
        <w:rPr>
          <w:sz w:val="28"/>
        </w:rPr>
      </w:pPr>
      <w:r w:rsidRPr="00EC72FA">
        <w:rPr>
          <w:rFonts w:hint="eastAsia"/>
          <w:sz w:val="28"/>
        </w:rPr>
        <w:t>＜チェックリスト＞</w:t>
      </w:r>
    </w:p>
    <w:tbl>
      <w:tblPr>
        <w:tblStyle w:val="a5"/>
        <w:tblW w:w="0" w:type="auto"/>
        <w:tblInd w:w="615" w:type="dxa"/>
        <w:tblLook w:val="04A0" w:firstRow="1" w:lastRow="0" w:firstColumn="1" w:lastColumn="0" w:noHBand="0" w:noVBand="1"/>
      </w:tblPr>
      <w:tblGrid>
        <w:gridCol w:w="1271"/>
        <w:gridCol w:w="5954"/>
        <w:gridCol w:w="1269"/>
      </w:tblGrid>
      <w:tr w:rsidR="00FF0FF1" w:rsidTr="00E5641B">
        <w:trPr>
          <w:trHeight w:val="680"/>
        </w:trPr>
        <w:tc>
          <w:tcPr>
            <w:tcW w:w="7225" w:type="dxa"/>
            <w:gridSpan w:val="2"/>
            <w:vAlign w:val="center"/>
          </w:tcPr>
          <w:p w:rsidR="00FF0FF1" w:rsidRDefault="002B1FD8" w:rsidP="00CC116E">
            <w:pPr>
              <w:spacing w:line="0" w:lineRule="atLeast"/>
              <w:jc w:val="center"/>
              <w:rPr>
                <w:sz w:val="28"/>
              </w:rPr>
            </w:pPr>
            <w:r>
              <w:rPr>
                <w:rFonts w:hint="eastAsia"/>
                <w:sz w:val="28"/>
              </w:rPr>
              <w:t>内容</w:t>
            </w:r>
          </w:p>
        </w:tc>
        <w:tc>
          <w:tcPr>
            <w:tcW w:w="1269" w:type="dxa"/>
            <w:vAlign w:val="center"/>
          </w:tcPr>
          <w:p w:rsidR="00FF0FF1" w:rsidRDefault="00FF0FF1" w:rsidP="00CC116E">
            <w:pPr>
              <w:spacing w:line="0" w:lineRule="atLeast"/>
              <w:jc w:val="center"/>
              <w:rPr>
                <w:sz w:val="28"/>
              </w:rPr>
            </w:pPr>
            <w:r>
              <w:rPr>
                <w:rFonts w:hint="eastAsia"/>
                <w:sz w:val="28"/>
              </w:rPr>
              <w:t>確認</w:t>
            </w:r>
          </w:p>
        </w:tc>
      </w:tr>
      <w:tr w:rsidR="00FF0FF1" w:rsidTr="00E5641B">
        <w:trPr>
          <w:trHeight w:val="680"/>
        </w:trPr>
        <w:tc>
          <w:tcPr>
            <w:tcW w:w="1271" w:type="dxa"/>
            <w:vAlign w:val="center"/>
          </w:tcPr>
          <w:p w:rsidR="00FF0FF1" w:rsidRDefault="00FF0FF1" w:rsidP="00CC116E">
            <w:pPr>
              <w:spacing w:line="0" w:lineRule="atLeast"/>
              <w:jc w:val="center"/>
              <w:rPr>
                <w:sz w:val="28"/>
              </w:rPr>
            </w:pPr>
            <w:r>
              <w:rPr>
                <w:rFonts w:hint="eastAsia"/>
                <w:sz w:val="28"/>
              </w:rPr>
              <w:t>第１</w:t>
            </w:r>
          </w:p>
        </w:tc>
        <w:tc>
          <w:tcPr>
            <w:tcW w:w="5954" w:type="dxa"/>
            <w:vAlign w:val="center"/>
          </w:tcPr>
          <w:p w:rsidR="00FF0FF1" w:rsidRDefault="00FF0FF1" w:rsidP="00CC116E">
            <w:pPr>
              <w:spacing w:line="0" w:lineRule="atLeast"/>
              <w:jc w:val="center"/>
              <w:rPr>
                <w:sz w:val="28"/>
              </w:rPr>
            </w:pPr>
            <w:r>
              <w:rPr>
                <w:rFonts w:hint="eastAsia"/>
                <w:sz w:val="28"/>
              </w:rPr>
              <w:t>防火管理者等の業務について</w:t>
            </w:r>
          </w:p>
        </w:tc>
        <w:tc>
          <w:tcPr>
            <w:tcW w:w="1269" w:type="dxa"/>
            <w:vAlign w:val="center"/>
          </w:tcPr>
          <w:p w:rsidR="00FF0FF1" w:rsidRDefault="00FF0FF1" w:rsidP="00CC116E">
            <w:pPr>
              <w:spacing w:line="0" w:lineRule="atLeast"/>
              <w:jc w:val="center"/>
              <w:rPr>
                <w:sz w:val="28"/>
              </w:rPr>
            </w:pPr>
          </w:p>
        </w:tc>
      </w:tr>
      <w:tr w:rsidR="00FF0FF1" w:rsidTr="00E5641B">
        <w:trPr>
          <w:trHeight w:val="680"/>
        </w:trPr>
        <w:tc>
          <w:tcPr>
            <w:tcW w:w="1271" w:type="dxa"/>
            <w:vAlign w:val="center"/>
          </w:tcPr>
          <w:p w:rsidR="00FF0FF1" w:rsidRDefault="00FF0FF1" w:rsidP="00CC116E">
            <w:pPr>
              <w:spacing w:line="0" w:lineRule="atLeast"/>
              <w:jc w:val="center"/>
              <w:rPr>
                <w:sz w:val="28"/>
              </w:rPr>
            </w:pPr>
            <w:r>
              <w:rPr>
                <w:rFonts w:hint="eastAsia"/>
                <w:sz w:val="28"/>
              </w:rPr>
              <w:t>第２</w:t>
            </w:r>
          </w:p>
        </w:tc>
        <w:tc>
          <w:tcPr>
            <w:tcW w:w="5954" w:type="dxa"/>
            <w:vAlign w:val="center"/>
          </w:tcPr>
          <w:p w:rsidR="00FF0FF1" w:rsidRDefault="00FF0FF1" w:rsidP="00CC116E">
            <w:pPr>
              <w:spacing w:line="0" w:lineRule="atLeast"/>
              <w:jc w:val="center"/>
              <w:rPr>
                <w:sz w:val="28"/>
              </w:rPr>
            </w:pPr>
            <w:r>
              <w:rPr>
                <w:rFonts w:hint="eastAsia"/>
                <w:sz w:val="28"/>
              </w:rPr>
              <w:t>居住者が行う防火管理対策について</w:t>
            </w:r>
          </w:p>
        </w:tc>
        <w:tc>
          <w:tcPr>
            <w:tcW w:w="1269" w:type="dxa"/>
            <w:vAlign w:val="center"/>
          </w:tcPr>
          <w:p w:rsidR="00FF0FF1" w:rsidRDefault="00FF0FF1" w:rsidP="00CC116E">
            <w:pPr>
              <w:spacing w:line="0" w:lineRule="atLeast"/>
              <w:jc w:val="center"/>
              <w:rPr>
                <w:sz w:val="28"/>
              </w:rPr>
            </w:pPr>
          </w:p>
        </w:tc>
      </w:tr>
      <w:tr w:rsidR="00FF0FF1" w:rsidTr="00E5641B">
        <w:trPr>
          <w:trHeight w:val="680"/>
        </w:trPr>
        <w:tc>
          <w:tcPr>
            <w:tcW w:w="1271" w:type="dxa"/>
            <w:vAlign w:val="center"/>
          </w:tcPr>
          <w:p w:rsidR="00FF0FF1" w:rsidRDefault="00FF0FF1" w:rsidP="00CC116E">
            <w:pPr>
              <w:spacing w:line="0" w:lineRule="atLeast"/>
              <w:jc w:val="center"/>
              <w:rPr>
                <w:sz w:val="28"/>
              </w:rPr>
            </w:pPr>
            <w:r>
              <w:rPr>
                <w:rFonts w:hint="eastAsia"/>
                <w:sz w:val="28"/>
              </w:rPr>
              <w:t>第３</w:t>
            </w:r>
          </w:p>
        </w:tc>
        <w:tc>
          <w:tcPr>
            <w:tcW w:w="5954" w:type="dxa"/>
            <w:vAlign w:val="center"/>
          </w:tcPr>
          <w:p w:rsidR="00FF0FF1" w:rsidRDefault="00FF0FF1" w:rsidP="00CC116E">
            <w:pPr>
              <w:spacing w:line="0" w:lineRule="atLeast"/>
              <w:jc w:val="center"/>
              <w:rPr>
                <w:sz w:val="28"/>
              </w:rPr>
            </w:pPr>
            <w:r>
              <w:rPr>
                <w:rFonts w:hint="eastAsia"/>
                <w:sz w:val="28"/>
              </w:rPr>
              <w:t>火災が発生した場合の行動について</w:t>
            </w:r>
          </w:p>
        </w:tc>
        <w:tc>
          <w:tcPr>
            <w:tcW w:w="1269" w:type="dxa"/>
            <w:vAlign w:val="center"/>
          </w:tcPr>
          <w:p w:rsidR="00FF0FF1" w:rsidRDefault="00FF0FF1" w:rsidP="00CC116E">
            <w:pPr>
              <w:spacing w:line="0" w:lineRule="atLeast"/>
              <w:jc w:val="center"/>
              <w:rPr>
                <w:sz w:val="28"/>
              </w:rPr>
            </w:pPr>
          </w:p>
        </w:tc>
      </w:tr>
      <w:tr w:rsidR="00FF0FF1" w:rsidTr="00E5641B">
        <w:trPr>
          <w:trHeight w:val="680"/>
        </w:trPr>
        <w:tc>
          <w:tcPr>
            <w:tcW w:w="1271" w:type="dxa"/>
            <w:vAlign w:val="center"/>
          </w:tcPr>
          <w:p w:rsidR="00FF0FF1" w:rsidRDefault="00FF0FF1" w:rsidP="00CC116E">
            <w:pPr>
              <w:spacing w:line="0" w:lineRule="atLeast"/>
              <w:jc w:val="center"/>
              <w:rPr>
                <w:sz w:val="28"/>
              </w:rPr>
            </w:pPr>
            <w:r>
              <w:rPr>
                <w:rFonts w:hint="eastAsia"/>
                <w:sz w:val="28"/>
              </w:rPr>
              <w:t>第４</w:t>
            </w:r>
          </w:p>
        </w:tc>
        <w:tc>
          <w:tcPr>
            <w:tcW w:w="5954" w:type="dxa"/>
            <w:vAlign w:val="center"/>
          </w:tcPr>
          <w:p w:rsidR="00FF0FF1" w:rsidRDefault="00FF0FF1" w:rsidP="00CC116E">
            <w:pPr>
              <w:spacing w:line="0" w:lineRule="atLeast"/>
              <w:jc w:val="center"/>
              <w:rPr>
                <w:sz w:val="28"/>
              </w:rPr>
            </w:pPr>
            <w:r>
              <w:rPr>
                <w:rFonts w:hint="eastAsia"/>
                <w:sz w:val="28"/>
              </w:rPr>
              <w:t>地震時の行動について</w:t>
            </w:r>
          </w:p>
        </w:tc>
        <w:tc>
          <w:tcPr>
            <w:tcW w:w="1269" w:type="dxa"/>
            <w:vAlign w:val="center"/>
          </w:tcPr>
          <w:p w:rsidR="00FF0FF1" w:rsidRDefault="00FF0FF1" w:rsidP="00CC116E">
            <w:pPr>
              <w:spacing w:line="0" w:lineRule="atLeast"/>
              <w:jc w:val="center"/>
              <w:rPr>
                <w:sz w:val="28"/>
              </w:rPr>
            </w:pPr>
          </w:p>
        </w:tc>
      </w:tr>
      <w:tr w:rsidR="00FF0FF1" w:rsidTr="00E5641B">
        <w:trPr>
          <w:trHeight w:val="680"/>
        </w:trPr>
        <w:tc>
          <w:tcPr>
            <w:tcW w:w="1271" w:type="dxa"/>
            <w:vAlign w:val="center"/>
          </w:tcPr>
          <w:p w:rsidR="00FF0FF1" w:rsidRDefault="00FF0FF1" w:rsidP="00CC116E">
            <w:pPr>
              <w:spacing w:line="0" w:lineRule="atLeast"/>
              <w:jc w:val="center"/>
              <w:rPr>
                <w:sz w:val="28"/>
              </w:rPr>
            </w:pPr>
            <w:r>
              <w:rPr>
                <w:rFonts w:hint="eastAsia"/>
                <w:sz w:val="28"/>
              </w:rPr>
              <w:t>第５</w:t>
            </w:r>
          </w:p>
        </w:tc>
        <w:tc>
          <w:tcPr>
            <w:tcW w:w="5954" w:type="dxa"/>
            <w:vAlign w:val="center"/>
          </w:tcPr>
          <w:p w:rsidR="00FF0FF1" w:rsidRDefault="00FF0FF1" w:rsidP="00CC116E">
            <w:pPr>
              <w:spacing w:line="0" w:lineRule="atLeast"/>
              <w:jc w:val="center"/>
              <w:rPr>
                <w:sz w:val="28"/>
              </w:rPr>
            </w:pPr>
            <w:r>
              <w:rPr>
                <w:rFonts w:hint="eastAsia"/>
                <w:sz w:val="28"/>
              </w:rPr>
              <w:t>訓練について</w:t>
            </w:r>
          </w:p>
        </w:tc>
        <w:tc>
          <w:tcPr>
            <w:tcW w:w="1269" w:type="dxa"/>
            <w:vAlign w:val="center"/>
          </w:tcPr>
          <w:p w:rsidR="00FF0FF1" w:rsidRDefault="00FF0FF1" w:rsidP="00CC116E">
            <w:pPr>
              <w:spacing w:line="0" w:lineRule="atLeast"/>
              <w:jc w:val="center"/>
              <w:rPr>
                <w:sz w:val="28"/>
              </w:rPr>
            </w:pPr>
          </w:p>
        </w:tc>
      </w:tr>
      <w:tr w:rsidR="00FF0FF1" w:rsidTr="00E5641B">
        <w:trPr>
          <w:trHeight w:val="680"/>
        </w:trPr>
        <w:tc>
          <w:tcPr>
            <w:tcW w:w="1271" w:type="dxa"/>
            <w:vAlign w:val="center"/>
          </w:tcPr>
          <w:p w:rsidR="00FF0FF1" w:rsidRDefault="00FF0FF1" w:rsidP="00CC116E">
            <w:pPr>
              <w:spacing w:line="0" w:lineRule="atLeast"/>
              <w:jc w:val="center"/>
              <w:rPr>
                <w:sz w:val="28"/>
              </w:rPr>
            </w:pPr>
            <w:r>
              <w:rPr>
                <w:rFonts w:hint="eastAsia"/>
                <w:sz w:val="28"/>
              </w:rPr>
              <w:t>第６</w:t>
            </w:r>
          </w:p>
        </w:tc>
        <w:tc>
          <w:tcPr>
            <w:tcW w:w="5954" w:type="dxa"/>
            <w:vAlign w:val="center"/>
          </w:tcPr>
          <w:p w:rsidR="00FF0FF1" w:rsidRDefault="00FF0FF1" w:rsidP="00CC116E">
            <w:pPr>
              <w:spacing w:line="0" w:lineRule="atLeast"/>
              <w:jc w:val="center"/>
              <w:rPr>
                <w:sz w:val="28"/>
              </w:rPr>
            </w:pPr>
            <w:r>
              <w:rPr>
                <w:rFonts w:hint="eastAsia"/>
                <w:sz w:val="28"/>
              </w:rPr>
              <w:t>共用部分における消防用設備等の点検・報告</w:t>
            </w:r>
          </w:p>
        </w:tc>
        <w:tc>
          <w:tcPr>
            <w:tcW w:w="1269" w:type="dxa"/>
            <w:vAlign w:val="center"/>
          </w:tcPr>
          <w:p w:rsidR="00FF0FF1" w:rsidRDefault="00FF0FF1" w:rsidP="00CC116E">
            <w:pPr>
              <w:spacing w:line="0" w:lineRule="atLeast"/>
              <w:jc w:val="center"/>
              <w:rPr>
                <w:sz w:val="28"/>
              </w:rPr>
            </w:pPr>
          </w:p>
        </w:tc>
      </w:tr>
      <w:tr w:rsidR="00FF0FF1" w:rsidTr="00E5641B">
        <w:trPr>
          <w:trHeight w:val="680"/>
        </w:trPr>
        <w:tc>
          <w:tcPr>
            <w:tcW w:w="1271" w:type="dxa"/>
            <w:vAlign w:val="center"/>
          </w:tcPr>
          <w:p w:rsidR="00FF0FF1" w:rsidRDefault="00FF0FF1" w:rsidP="00CC116E">
            <w:pPr>
              <w:spacing w:line="0" w:lineRule="atLeast"/>
              <w:jc w:val="center"/>
              <w:rPr>
                <w:sz w:val="28"/>
              </w:rPr>
            </w:pPr>
            <w:r>
              <w:rPr>
                <w:rFonts w:hint="eastAsia"/>
                <w:sz w:val="28"/>
              </w:rPr>
              <w:t>第７</w:t>
            </w:r>
          </w:p>
        </w:tc>
        <w:tc>
          <w:tcPr>
            <w:tcW w:w="5954" w:type="dxa"/>
            <w:vAlign w:val="center"/>
          </w:tcPr>
          <w:p w:rsidR="00FF0FF1" w:rsidRDefault="00FF0FF1" w:rsidP="00CC116E">
            <w:pPr>
              <w:spacing w:line="0" w:lineRule="atLeast"/>
              <w:jc w:val="center"/>
              <w:rPr>
                <w:sz w:val="28"/>
              </w:rPr>
            </w:pPr>
            <w:r>
              <w:rPr>
                <w:rFonts w:hint="eastAsia"/>
                <w:sz w:val="28"/>
              </w:rPr>
              <w:t>その他</w:t>
            </w:r>
          </w:p>
        </w:tc>
        <w:tc>
          <w:tcPr>
            <w:tcW w:w="1269" w:type="dxa"/>
            <w:vAlign w:val="center"/>
          </w:tcPr>
          <w:p w:rsidR="00FF0FF1" w:rsidRDefault="00FF0FF1" w:rsidP="00CC116E">
            <w:pPr>
              <w:spacing w:line="0" w:lineRule="atLeast"/>
              <w:jc w:val="center"/>
              <w:rPr>
                <w:sz w:val="28"/>
              </w:rPr>
            </w:pPr>
          </w:p>
        </w:tc>
      </w:tr>
      <w:tr w:rsidR="00FF0FF1" w:rsidTr="00E5641B">
        <w:trPr>
          <w:trHeight w:val="680"/>
        </w:trPr>
        <w:tc>
          <w:tcPr>
            <w:tcW w:w="1271" w:type="dxa"/>
            <w:vAlign w:val="center"/>
          </w:tcPr>
          <w:p w:rsidR="00FF0FF1" w:rsidRDefault="00FF0FF1" w:rsidP="00FF0FF1">
            <w:pPr>
              <w:spacing w:line="0" w:lineRule="atLeast"/>
              <w:jc w:val="center"/>
              <w:rPr>
                <w:sz w:val="28"/>
              </w:rPr>
            </w:pPr>
            <w:r>
              <w:rPr>
                <w:rFonts w:hint="eastAsia"/>
                <w:sz w:val="28"/>
              </w:rPr>
              <w:t>第８</w:t>
            </w:r>
          </w:p>
        </w:tc>
        <w:tc>
          <w:tcPr>
            <w:tcW w:w="5954" w:type="dxa"/>
            <w:vAlign w:val="center"/>
          </w:tcPr>
          <w:p w:rsidR="00FF0FF1" w:rsidRDefault="00FF0FF1" w:rsidP="00FF0FF1">
            <w:pPr>
              <w:spacing w:line="0" w:lineRule="atLeast"/>
              <w:jc w:val="center"/>
              <w:rPr>
                <w:sz w:val="28"/>
              </w:rPr>
            </w:pPr>
            <w:r>
              <w:rPr>
                <w:rFonts w:hint="eastAsia"/>
                <w:sz w:val="28"/>
              </w:rPr>
              <w:t>防火管理業務の一部委託について</w:t>
            </w:r>
          </w:p>
        </w:tc>
        <w:tc>
          <w:tcPr>
            <w:tcW w:w="1269" w:type="dxa"/>
            <w:vAlign w:val="center"/>
          </w:tcPr>
          <w:p w:rsidR="00FF0FF1" w:rsidRDefault="00FF0FF1" w:rsidP="00FF0FF1">
            <w:pPr>
              <w:spacing w:line="0" w:lineRule="atLeast"/>
              <w:jc w:val="center"/>
              <w:rPr>
                <w:sz w:val="28"/>
              </w:rPr>
            </w:pPr>
          </w:p>
        </w:tc>
      </w:tr>
      <w:tr w:rsidR="00FF0FF1" w:rsidTr="00E5641B">
        <w:trPr>
          <w:trHeight w:val="680"/>
        </w:trPr>
        <w:tc>
          <w:tcPr>
            <w:tcW w:w="1271" w:type="dxa"/>
            <w:vAlign w:val="center"/>
          </w:tcPr>
          <w:p w:rsidR="00FF0FF1" w:rsidRDefault="002B1FD8" w:rsidP="00FF0FF1">
            <w:pPr>
              <w:spacing w:line="0" w:lineRule="atLeast"/>
              <w:jc w:val="center"/>
              <w:rPr>
                <w:sz w:val="28"/>
              </w:rPr>
            </w:pPr>
            <w:r>
              <w:rPr>
                <w:rFonts w:hint="eastAsia"/>
                <w:sz w:val="28"/>
              </w:rPr>
              <w:t>別表１</w:t>
            </w:r>
          </w:p>
        </w:tc>
        <w:tc>
          <w:tcPr>
            <w:tcW w:w="5954" w:type="dxa"/>
            <w:vAlign w:val="center"/>
          </w:tcPr>
          <w:p w:rsidR="00FF0FF1" w:rsidRDefault="00B40D32" w:rsidP="00FF0FF1">
            <w:pPr>
              <w:spacing w:line="0" w:lineRule="atLeast"/>
              <w:jc w:val="center"/>
              <w:rPr>
                <w:sz w:val="28"/>
              </w:rPr>
            </w:pPr>
            <w:r>
              <w:rPr>
                <w:rFonts w:hint="eastAsia"/>
                <w:sz w:val="28"/>
              </w:rPr>
              <w:t>訓練実施結果表</w:t>
            </w:r>
          </w:p>
        </w:tc>
        <w:tc>
          <w:tcPr>
            <w:tcW w:w="1269" w:type="dxa"/>
            <w:vAlign w:val="center"/>
          </w:tcPr>
          <w:p w:rsidR="00FF0FF1" w:rsidRDefault="00FF0FF1" w:rsidP="00FF0FF1">
            <w:pPr>
              <w:spacing w:line="0" w:lineRule="atLeast"/>
              <w:jc w:val="center"/>
              <w:rPr>
                <w:sz w:val="28"/>
              </w:rPr>
            </w:pPr>
          </w:p>
        </w:tc>
      </w:tr>
      <w:tr w:rsidR="00C76081" w:rsidTr="00E5641B">
        <w:trPr>
          <w:trHeight w:val="680"/>
        </w:trPr>
        <w:tc>
          <w:tcPr>
            <w:tcW w:w="1271" w:type="dxa"/>
            <w:vAlign w:val="center"/>
          </w:tcPr>
          <w:p w:rsidR="00C76081" w:rsidRDefault="002B1FD8" w:rsidP="00FF0FF1">
            <w:pPr>
              <w:spacing w:line="0" w:lineRule="atLeast"/>
              <w:jc w:val="center"/>
              <w:rPr>
                <w:sz w:val="28"/>
              </w:rPr>
            </w:pPr>
            <w:r>
              <w:rPr>
                <w:rFonts w:hint="eastAsia"/>
                <w:sz w:val="28"/>
              </w:rPr>
              <w:t>別表２</w:t>
            </w:r>
          </w:p>
        </w:tc>
        <w:tc>
          <w:tcPr>
            <w:tcW w:w="5954" w:type="dxa"/>
            <w:vAlign w:val="center"/>
          </w:tcPr>
          <w:p w:rsidR="00C76081" w:rsidRPr="00B40D32" w:rsidRDefault="00B40D32" w:rsidP="00B40D32">
            <w:pPr>
              <w:spacing w:line="0" w:lineRule="atLeast"/>
              <w:jc w:val="center"/>
              <w:rPr>
                <w:color w:val="FF0000"/>
                <w:sz w:val="28"/>
              </w:rPr>
            </w:pPr>
            <w:r w:rsidRPr="00EA53F9">
              <w:rPr>
                <w:rFonts w:hint="eastAsia"/>
                <w:b/>
                <w:color w:val="FF0000"/>
                <w:sz w:val="28"/>
              </w:rPr>
              <w:t>消防</w:t>
            </w:r>
            <w:r>
              <w:rPr>
                <w:rFonts w:hint="eastAsia"/>
                <w:b/>
                <w:color w:val="FF0000"/>
                <w:sz w:val="28"/>
              </w:rPr>
              <w:t>用</w:t>
            </w:r>
            <w:r w:rsidRPr="00EA53F9">
              <w:rPr>
                <w:rFonts w:hint="eastAsia"/>
                <w:b/>
                <w:color w:val="FF0000"/>
                <w:sz w:val="28"/>
              </w:rPr>
              <w:t>設備等の法定点検</w:t>
            </w:r>
          </w:p>
        </w:tc>
        <w:tc>
          <w:tcPr>
            <w:tcW w:w="1269" w:type="dxa"/>
            <w:vAlign w:val="center"/>
          </w:tcPr>
          <w:p w:rsidR="00C76081" w:rsidRDefault="00C76081" w:rsidP="00FF0FF1">
            <w:pPr>
              <w:spacing w:line="0" w:lineRule="atLeast"/>
              <w:jc w:val="center"/>
              <w:rPr>
                <w:sz w:val="28"/>
              </w:rPr>
            </w:pPr>
          </w:p>
        </w:tc>
      </w:tr>
      <w:tr w:rsidR="00C76081" w:rsidTr="00E5641B">
        <w:trPr>
          <w:trHeight w:val="680"/>
        </w:trPr>
        <w:tc>
          <w:tcPr>
            <w:tcW w:w="1271" w:type="dxa"/>
            <w:vAlign w:val="center"/>
          </w:tcPr>
          <w:p w:rsidR="00C76081" w:rsidRDefault="002B1FD8" w:rsidP="00FF0FF1">
            <w:pPr>
              <w:spacing w:line="0" w:lineRule="atLeast"/>
              <w:jc w:val="center"/>
              <w:rPr>
                <w:sz w:val="28"/>
              </w:rPr>
            </w:pPr>
            <w:r>
              <w:rPr>
                <w:rFonts w:hint="eastAsia"/>
                <w:sz w:val="28"/>
              </w:rPr>
              <w:t>別表３</w:t>
            </w:r>
          </w:p>
        </w:tc>
        <w:tc>
          <w:tcPr>
            <w:tcW w:w="5954" w:type="dxa"/>
            <w:vAlign w:val="center"/>
          </w:tcPr>
          <w:p w:rsidR="00C76081" w:rsidRDefault="00C76081" w:rsidP="00FF0FF1">
            <w:pPr>
              <w:spacing w:line="0" w:lineRule="atLeast"/>
              <w:jc w:val="center"/>
              <w:rPr>
                <w:sz w:val="28"/>
              </w:rPr>
            </w:pPr>
            <w:r>
              <w:rPr>
                <w:rFonts w:hint="eastAsia"/>
                <w:sz w:val="28"/>
              </w:rPr>
              <w:t>避難経路図</w:t>
            </w:r>
          </w:p>
        </w:tc>
        <w:tc>
          <w:tcPr>
            <w:tcW w:w="1269" w:type="dxa"/>
            <w:vAlign w:val="center"/>
          </w:tcPr>
          <w:p w:rsidR="00C76081" w:rsidRDefault="00C76081" w:rsidP="00FF0FF1">
            <w:pPr>
              <w:spacing w:line="0" w:lineRule="atLeast"/>
              <w:jc w:val="center"/>
              <w:rPr>
                <w:sz w:val="28"/>
              </w:rPr>
            </w:pPr>
          </w:p>
        </w:tc>
      </w:tr>
    </w:tbl>
    <w:p w:rsidR="00FF0FF1" w:rsidRPr="00C76081" w:rsidRDefault="00C76081" w:rsidP="00C76081">
      <w:pPr>
        <w:pStyle w:val="a6"/>
        <w:numPr>
          <w:ilvl w:val="0"/>
          <w:numId w:val="6"/>
        </w:numPr>
        <w:spacing w:line="0" w:lineRule="atLeast"/>
        <w:ind w:leftChars="0"/>
        <w:rPr>
          <w:sz w:val="24"/>
        </w:rPr>
      </w:pPr>
      <w:r w:rsidRPr="00C76081">
        <w:rPr>
          <w:rFonts w:hint="eastAsia"/>
          <w:sz w:val="24"/>
        </w:rPr>
        <w:t xml:space="preserve">　避難経路図は平面図をコピーし、</w:t>
      </w:r>
      <w:r w:rsidR="002B1FD8">
        <w:rPr>
          <w:rFonts w:hint="eastAsia"/>
          <w:sz w:val="24"/>
        </w:rPr>
        <w:t>避難経路の</w:t>
      </w:r>
      <w:r w:rsidRPr="00C76081">
        <w:rPr>
          <w:rFonts w:hint="eastAsia"/>
          <w:sz w:val="24"/>
        </w:rPr>
        <w:t>動線を</w:t>
      </w:r>
      <w:r w:rsidR="002B1FD8">
        <w:rPr>
          <w:rFonts w:hint="eastAsia"/>
          <w:sz w:val="24"/>
        </w:rPr>
        <w:t>描き作成すること</w:t>
      </w:r>
    </w:p>
    <w:p w:rsidR="00FF0FF1" w:rsidRDefault="00FF0FF1" w:rsidP="00CC116E">
      <w:pPr>
        <w:spacing w:line="0" w:lineRule="atLeast"/>
        <w:jc w:val="center"/>
        <w:rPr>
          <w:sz w:val="28"/>
        </w:rPr>
      </w:pPr>
    </w:p>
    <w:p w:rsidR="002B1FD8" w:rsidRDefault="002B1FD8" w:rsidP="00C268EF">
      <w:pPr>
        <w:spacing w:line="0" w:lineRule="atLeast"/>
        <w:rPr>
          <w:sz w:val="28"/>
        </w:rPr>
      </w:pPr>
    </w:p>
    <w:p w:rsidR="002B1FD8" w:rsidRDefault="005F4CE8" w:rsidP="00CC116E">
      <w:pPr>
        <w:spacing w:line="0" w:lineRule="atLeast"/>
        <w:jc w:val="center"/>
        <w:rPr>
          <w:sz w:val="28"/>
        </w:rPr>
      </w:pPr>
      <w:r>
        <w:rPr>
          <w:rFonts w:hint="eastAsia"/>
          <w:sz w:val="28"/>
        </w:rPr>
        <w:t>＜ご注意＞</w:t>
      </w:r>
    </w:p>
    <w:tbl>
      <w:tblPr>
        <w:tblStyle w:val="a5"/>
        <w:tblW w:w="0" w:type="auto"/>
        <w:tblInd w:w="615" w:type="dxa"/>
        <w:tblLook w:val="04A0" w:firstRow="1" w:lastRow="0" w:firstColumn="1" w:lastColumn="0" w:noHBand="0" w:noVBand="1"/>
      </w:tblPr>
      <w:tblGrid>
        <w:gridCol w:w="8494"/>
      </w:tblGrid>
      <w:tr w:rsidR="005F4CE8" w:rsidRPr="005F4CE8" w:rsidTr="00E5641B">
        <w:tc>
          <w:tcPr>
            <w:tcW w:w="8494" w:type="dxa"/>
          </w:tcPr>
          <w:p w:rsidR="005F4CE8" w:rsidRDefault="005F4CE8" w:rsidP="005F4CE8">
            <w:pPr>
              <w:spacing w:line="0" w:lineRule="atLeast"/>
              <w:jc w:val="left"/>
              <w:rPr>
                <w:sz w:val="24"/>
              </w:rPr>
            </w:pPr>
          </w:p>
          <w:p w:rsidR="005F4CE8" w:rsidRPr="005F4CE8" w:rsidRDefault="005F4CE8" w:rsidP="005F4CE8">
            <w:pPr>
              <w:spacing w:line="0" w:lineRule="atLeast"/>
              <w:jc w:val="left"/>
              <w:rPr>
                <w:sz w:val="24"/>
              </w:rPr>
            </w:pPr>
            <w:r w:rsidRPr="005F4CE8">
              <w:rPr>
                <w:rFonts w:hint="eastAsia"/>
                <w:sz w:val="24"/>
              </w:rPr>
              <w:t>この消防計画は</w:t>
            </w:r>
            <w:r w:rsidRPr="005F4CE8">
              <w:rPr>
                <w:rFonts w:hint="eastAsia"/>
                <w:b/>
                <w:sz w:val="24"/>
              </w:rPr>
              <w:t>共同住宅用</w:t>
            </w:r>
            <w:r w:rsidRPr="005F4CE8">
              <w:rPr>
                <w:rFonts w:hint="eastAsia"/>
                <w:sz w:val="24"/>
              </w:rPr>
              <w:t>です。</w:t>
            </w:r>
          </w:p>
          <w:p w:rsidR="005F4CE8" w:rsidRDefault="005F4CE8" w:rsidP="005F4CE8">
            <w:pPr>
              <w:spacing w:line="0" w:lineRule="atLeast"/>
              <w:jc w:val="left"/>
              <w:rPr>
                <w:sz w:val="24"/>
              </w:rPr>
            </w:pPr>
            <w:r w:rsidRPr="005F4CE8">
              <w:rPr>
                <w:rFonts w:hint="eastAsia"/>
                <w:sz w:val="24"/>
              </w:rPr>
              <w:t>共同住宅以外の建物（店舗、学校、福祉施設、宿泊施設など）は</w:t>
            </w:r>
          </w:p>
          <w:p w:rsidR="005F4CE8" w:rsidRDefault="00DE6B27" w:rsidP="005F4CE8">
            <w:pPr>
              <w:spacing w:line="0" w:lineRule="atLeast"/>
              <w:jc w:val="left"/>
              <w:rPr>
                <w:sz w:val="24"/>
              </w:rPr>
            </w:pPr>
            <w:r>
              <w:rPr>
                <w:rFonts w:hint="eastAsia"/>
                <w:b/>
                <w:sz w:val="24"/>
              </w:rPr>
              <w:t>消防計画</w:t>
            </w:r>
            <w:r w:rsidR="005F4CE8" w:rsidRPr="005F4CE8">
              <w:rPr>
                <w:rFonts w:hint="eastAsia"/>
                <w:b/>
                <w:sz w:val="24"/>
              </w:rPr>
              <w:t>（一般用）</w:t>
            </w:r>
            <w:r w:rsidR="005F4CE8" w:rsidRPr="005F4CE8">
              <w:rPr>
                <w:rFonts w:hint="eastAsia"/>
                <w:sz w:val="24"/>
              </w:rPr>
              <w:t>を作成してください</w:t>
            </w:r>
          </w:p>
          <w:p w:rsidR="005F4CE8" w:rsidRPr="005F4CE8" w:rsidRDefault="005F4CE8" w:rsidP="005F4CE8">
            <w:pPr>
              <w:spacing w:line="0" w:lineRule="atLeast"/>
              <w:jc w:val="left"/>
              <w:rPr>
                <w:sz w:val="24"/>
              </w:rPr>
            </w:pPr>
          </w:p>
        </w:tc>
      </w:tr>
    </w:tbl>
    <w:p w:rsidR="005F4CE8" w:rsidRDefault="005F4CE8" w:rsidP="00CC116E">
      <w:pPr>
        <w:spacing w:line="0" w:lineRule="atLeast"/>
        <w:jc w:val="center"/>
        <w:rPr>
          <w:sz w:val="28"/>
        </w:rPr>
      </w:pPr>
    </w:p>
    <w:p w:rsidR="002B1FD8" w:rsidRDefault="002B1FD8" w:rsidP="002B1FD8">
      <w:pPr>
        <w:spacing w:line="0" w:lineRule="atLeast"/>
        <w:jc w:val="left"/>
        <w:rPr>
          <w:sz w:val="28"/>
        </w:rPr>
      </w:pPr>
    </w:p>
    <w:p w:rsidR="00E5641B" w:rsidRDefault="00E5641B" w:rsidP="00CE3575">
      <w:pPr>
        <w:spacing w:line="0" w:lineRule="atLeast"/>
        <w:jc w:val="center"/>
        <w:rPr>
          <w:b/>
          <w:sz w:val="40"/>
          <w:shd w:val="pct15" w:color="auto" w:fill="FFFFFF"/>
        </w:rPr>
      </w:pPr>
    </w:p>
    <w:p w:rsidR="00E5641B" w:rsidRDefault="00E5641B" w:rsidP="00CE3575">
      <w:pPr>
        <w:spacing w:line="0" w:lineRule="atLeast"/>
        <w:jc w:val="center"/>
        <w:rPr>
          <w:b/>
          <w:sz w:val="40"/>
          <w:shd w:val="pct15" w:color="auto" w:fill="FFFFFF"/>
        </w:rPr>
      </w:pPr>
    </w:p>
    <w:p w:rsidR="00C90925" w:rsidRDefault="007E5E39" w:rsidP="00CE3575">
      <w:pPr>
        <w:spacing w:line="0" w:lineRule="atLeast"/>
        <w:jc w:val="center"/>
        <w:rPr>
          <w:b/>
          <w:sz w:val="40"/>
          <w:shd w:val="pct15" w:color="auto" w:fill="FFFFFF"/>
        </w:rPr>
      </w:pPr>
      <w:r w:rsidRPr="00CE3575">
        <w:rPr>
          <w:rFonts w:hint="eastAsia"/>
          <w:b/>
          <w:sz w:val="40"/>
          <w:shd w:val="pct15" w:color="auto" w:fill="FFFFFF"/>
        </w:rPr>
        <w:t>第</w:t>
      </w:r>
      <w:r w:rsidR="00FF0FF1" w:rsidRPr="00CE3575">
        <w:rPr>
          <w:rFonts w:hint="eastAsia"/>
          <w:b/>
          <w:sz w:val="40"/>
          <w:shd w:val="pct15" w:color="auto" w:fill="FFFFFF"/>
        </w:rPr>
        <w:t>１・防火管理者等の業務について</w:t>
      </w:r>
    </w:p>
    <w:p w:rsidR="00E5641B" w:rsidRPr="00CE3575" w:rsidRDefault="00E5641B" w:rsidP="00CE3575">
      <w:pPr>
        <w:spacing w:line="0" w:lineRule="atLeast"/>
        <w:jc w:val="center"/>
        <w:rPr>
          <w:b/>
          <w:sz w:val="40"/>
          <w:shd w:val="pct15" w:color="auto" w:fill="FFFFFF"/>
        </w:rPr>
      </w:pPr>
    </w:p>
    <w:p w:rsidR="00C90925" w:rsidRDefault="00C90925" w:rsidP="00C90925">
      <w:pPr>
        <w:spacing w:line="0" w:lineRule="atLeast"/>
        <w:jc w:val="left"/>
        <w:rPr>
          <w:sz w:val="24"/>
        </w:rPr>
      </w:pPr>
    </w:p>
    <w:p w:rsidR="00BD1C4B" w:rsidRDefault="00B97A5B" w:rsidP="00BD1C4B">
      <w:pPr>
        <w:spacing w:line="0" w:lineRule="atLeast"/>
        <w:jc w:val="left"/>
        <w:rPr>
          <w:sz w:val="24"/>
        </w:rPr>
      </w:pPr>
      <w:r>
        <w:rPr>
          <w:rFonts w:hint="eastAsia"/>
          <w:sz w:val="24"/>
        </w:rPr>
        <w:t>①　管理権原</w:t>
      </w:r>
      <w:r w:rsidR="00BD1C4B">
        <w:rPr>
          <w:rFonts w:hint="eastAsia"/>
          <w:sz w:val="24"/>
        </w:rPr>
        <w:t>者の責任と権限</w:t>
      </w:r>
    </w:p>
    <w:tbl>
      <w:tblPr>
        <w:tblStyle w:val="a5"/>
        <w:tblW w:w="0" w:type="auto"/>
        <w:tblInd w:w="615" w:type="dxa"/>
        <w:tblLook w:val="04A0" w:firstRow="1" w:lastRow="0" w:firstColumn="1" w:lastColumn="0" w:noHBand="0" w:noVBand="1"/>
      </w:tblPr>
      <w:tblGrid>
        <w:gridCol w:w="8494"/>
      </w:tblGrid>
      <w:tr w:rsidR="00BD1C4B" w:rsidTr="00E5641B">
        <w:trPr>
          <w:trHeight w:val="1985"/>
        </w:trPr>
        <w:tc>
          <w:tcPr>
            <w:tcW w:w="8494" w:type="dxa"/>
            <w:vAlign w:val="center"/>
          </w:tcPr>
          <w:p w:rsidR="00BD1C4B" w:rsidRPr="005D5E4D" w:rsidRDefault="00BD1C4B" w:rsidP="00EE6053">
            <w:pPr>
              <w:spacing w:line="0" w:lineRule="atLeast"/>
              <w:jc w:val="left"/>
              <w:rPr>
                <w:sz w:val="24"/>
                <w:u w:val="single"/>
              </w:rPr>
            </w:pPr>
            <w:r w:rsidRPr="005D5E4D">
              <w:rPr>
                <w:rFonts w:hint="eastAsia"/>
                <w:sz w:val="24"/>
              </w:rPr>
              <w:t>・防火管理業務について、</w:t>
            </w:r>
            <w:r w:rsidRPr="005D5E4D">
              <w:rPr>
                <w:rFonts w:hint="eastAsia"/>
                <w:b/>
                <w:sz w:val="24"/>
                <w:u w:val="single"/>
              </w:rPr>
              <w:t>すべての責任を持つ</w:t>
            </w:r>
            <w:r w:rsidRPr="005D5E4D">
              <w:rPr>
                <w:rFonts w:hint="eastAsia"/>
                <w:sz w:val="24"/>
                <w:u w:val="single"/>
              </w:rPr>
              <w:t>ものとする</w:t>
            </w:r>
          </w:p>
          <w:p w:rsidR="00BD1C4B" w:rsidRPr="005D5E4D" w:rsidRDefault="00BD1C4B" w:rsidP="00EE6053">
            <w:pPr>
              <w:spacing w:line="0" w:lineRule="atLeast"/>
              <w:jc w:val="left"/>
              <w:rPr>
                <w:sz w:val="24"/>
              </w:rPr>
            </w:pPr>
          </w:p>
          <w:p w:rsidR="00BD1C4B" w:rsidRPr="005D5E4D" w:rsidRDefault="00BD1C4B" w:rsidP="00EE6053">
            <w:pPr>
              <w:spacing w:line="0" w:lineRule="atLeast"/>
              <w:jc w:val="left"/>
              <w:rPr>
                <w:sz w:val="24"/>
              </w:rPr>
            </w:pPr>
            <w:r w:rsidRPr="005D5E4D">
              <w:rPr>
                <w:rFonts w:hint="eastAsia"/>
                <w:sz w:val="24"/>
              </w:rPr>
              <w:t>・</w:t>
            </w:r>
            <w:r w:rsidRPr="005D5E4D">
              <w:rPr>
                <w:rFonts w:hint="eastAsia"/>
                <w:b/>
                <w:sz w:val="24"/>
              </w:rPr>
              <w:t>防火管理者を選任</w:t>
            </w:r>
            <w:r w:rsidRPr="005D5E4D">
              <w:rPr>
                <w:rFonts w:hint="eastAsia"/>
                <w:sz w:val="24"/>
              </w:rPr>
              <w:t>し、消防計画作成に必要な指示を与える</w:t>
            </w:r>
          </w:p>
          <w:p w:rsidR="00BD1C4B" w:rsidRPr="005D5E4D" w:rsidRDefault="00BD1C4B" w:rsidP="00EE6053">
            <w:pPr>
              <w:spacing w:line="0" w:lineRule="atLeast"/>
              <w:jc w:val="left"/>
              <w:rPr>
                <w:sz w:val="24"/>
              </w:rPr>
            </w:pPr>
          </w:p>
          <w:p w:rsidR="00BD1C4B" w:rsidRPr="00180923" w:rsidRDefault="00BD1C4B" w:rsidP="00EE6053">
            <w:pPr>
              <w:spacing w:line="0" w:lineRule="atLeast"/>
              <w:jc w:val="left"/>
              <w:rPr>
                <w:sz w:val="24"/>
              </w:rPr>
            </w:pPr>
            <w:r w:rsidRPr="005D5E4D">
              <w:rPr>
                <w:rFonts w:hint="eastAsia"/>
                <w:sz w:val="24"/>
              </w:rPr>
              <w:t>・建物の構造や</w:t>
            </w:r>
            <w:r w:rsidRPr="00B40D32">
              <w:rPr>
                <w:rFonts w:hint="eastAsia"/>
                <w:b/>
                <w:color w:val="FF0000"/>
                <w:sz w:val="24"/>
                <w:u w:val="double"/>
              </w:rPr>
              <w:t>消防用設備に不備がある場合、速やかに改修する</w:t>
            </w:r>
          </w:p>
        </w:tc>
      </w:tr>
    </w:tbl>
    <w:p w:rsidR="00BD1C4B" w:rsidRDefault="00BD1C4B" w:rsidP="00BD1C4B">
      <w:pPr>
        <w:spacing w:line="0" w:lineRule="atLeast"/>
        <w:jc w:val="left"/>
        <w:rPr>
          <w:sz w:val="24"/>
        </w:rPr>
      </w:pPr>
    </w:p>
    <w:p w:rsidR="002B1FD8" w:rsidRDefault="002B1FD8" w:rsidP="00BD1C4B">
      <w:pPr>
        <w:spacing w:line="0" w:lineRule="atLeast"/>
        <w:jc w:val="left"/>
        <w:rPr>
          <w:sz w:val="24"/>
        </w:rPr>
      </w:pPr>
    </w:p>
    <w:p w:rsidR="00BD1C4B" w:rsidRPr="000642E3" w:rsidRDefault="00BD1C4B" w:rsidP="00BD1C4B">
      <w:pPr>
        <w:spacing w:line="0" w:lineRule="atLeast"/>
        <w:jc w:val="left"/>
        <w:rPr>
          <w:sz w:val="24"/>
        </w:rPr>
      </w:pPr>
      <w:r>
        <w:rPr>
          <w:rFonts w:hint="eastAsia"/>
          <w:sz w:val="24"/>
        </w:rPr>
        <w:t>②　防火管理者の責任と権限</w:t>
      </w:r>
    </w:p>
    <w:tbl>
      <w:tblPr>
        <w:tblStyle w:val="a5"/>
        <w:tblW w:w="0" w:type="auto"/>
        <w:tblInd w:w="615" w:type="dxa"/>
        <w:tblLook w:val="04A0" w:firstRow="1" w:lastRow="0" w:firstColumn="1" w:lastColumn="0" w:noHBand="0" w:noVBand="1"/>
      </w:tblPr>
      <w:tblGrid>
        <w:gridCol w:w="8494"/>
      </w:tblGrid>
      <w:tr w:rsidR="00BD1C4B" w:rsidTr="00E5641B">
        <w:trPr>
          <w:trHeight w:val="2022"/>
        </w:trPr>
        <w:tc>
          <w:tcPr>
            <w:tcW w:w="8494" w:type="dxa"/>
            <w:vAlign w:val="center"/>
          </w:tcPr>
          <w:p w:rsidR="00BD1C4B" w:rsidRDefault="00BD1C4B" w:rsidP="00EE6053">
            <w:pPr>
              <w:spacing w:line="0" w:lineRule="atLeast"/>
              <w:jc w:val="left"/>
              <w:rPr>
                <w:sz w:val="24"/>
              </w:rPr>
            </w:pPr>
            <w:r>
              <w:rPr>
                <w:rFonts w:hint="eastAsia"/>
                <w:sz w:val="24"/>
              </w:rPr>
              <w:t>・</w:t>
            </w:r>
            <w:r w:rsidRPr="00015247">
              <w:rPr>
                <w:rFonts w:hint="eastAsia"/>
                <w:b/>
                <w:sz w:val="24"/>
              </w:rPr>
              <w:t>消防計画を作成</w:t>
            </w:r>
            <w:r>
              <w:rPr>
                <w:rFonts w:hint="eastAsia"/>
                <w:sz w:val="24"/>
              </w:rPr>
              <w:t>し、消防に提出する</w:t>
            </w:r>
          </w:p>
          <w:p w:rsidR="00BD1C4B" w:rsidRDefault="00BD1C4B" w:rsidP="00EE6053">
            <w:pPr>
              <w:spacing w:line="0" w:lineRule="atLeast"/>
              <w:jc w:val="left"/>
              <w:rPr>
                <w:sz w:val="24"/>
              </w:rPr>
            </w:pPr>
          </w:p>
          <w:p w:rsidR="00BD1C4B" w:rsidRDefault="008E3350" w:rsidP="00EE6053">
            <w:pPr>
              <w:spacing w:line="0" w:lineRule="atLeast"/>
              <w:jc w:val="left"/>
              <w:rPr>
                <w:sz w:val="24"/>
              </w:rPr>
            </w:pPr>
            <w:r>
              <w:rPr>
                <w:rFonts w:hint="eastAsia"/>
                <w:sz w:val="24"/>
              </w:rPr>
              <w:t>・</w:t>
            </w:r>
            <w:r w:rsidR="00BD1C4B" w:rsidRPr="00015247">
              <w:rPr>
                <w:rFonts w:hint="eastAsia"/>
                <w:b/>
                <w:sz w:val="24"/>
              </w:rPr>
              <w:t>避難訓練</w:t>
            </w:r>
            <w:r w:rsidR="00BD1C4B">
              <w:rPr>
                <w:rFonts w:hint="eastAsia"/>
                <w:sz w:val="24"/>
              </w:rPr>
              <w:t>を</w:t>
            </w:r>
            <w:r>
              <w:rPr>
                <w:rFonts w:hint="eastAsia"/>
                <w:sz w:val="24"/>
              </w:rPr>
              <w:t>呼びかけ、居住者の防災意識を高める</w:t>
            </w:r>
          </w:p>
          <w:p w:rsidR="00BD1C4B" w:rsidRDefault="00BD1C4B" w:rsidP="00EE6053">
            <w:pPr>
              <w:spacing w:line="0" w:lineRule="atLeast"/>
              <w:jc w:val="left"/>
              <w:rPr>
                <w:sz w:val="24"/>
              </w:rPr>
            </w:pPr>
          </w:p>
          <w:p w:rsidR="00BD1C4B" w:rsidRPr="00F03AE1" w:rsidRDefault="00BD1C4B" w:rsidP="00EE6053">
            <w:pPr>
              <w:spacing w:line="0" w:lineRule="atLeast"/>
              <w:jc w:val="left"/>
              <w:rPr>
                <w:b/>
                <w:sz w:val="24"/>
              </w:rPr>
            </w:pPr>
            <w:r>
              <w:rPr>
                <w:rFonts w:hint="eastAsia"/>
                <w:sz w:val="24"/>
              </w:rPr>
              <w:t>・消防用設備の点検に立会い、</w:t>
            </w:r>
            <w:r w:rsidRPr="00B40D32">
              <w:rPr>
                <w:rFonts w:hint="eastAsia"/>
                <w:b/>
                <w:color w:val="FF0000"/>
                <w:sz w:val="24"/>
              </w:rPr>
              <w:t>不備がある場合、速やかに改修を促す</w:t>
            </w:r>
          </w:p>
        </w:tc>
      </w:tr>
    </w:tbl>
    <w:p w:rsidR="00BD1C4B" w:rsidRDefault="00BD1C4B" w:rsidP="00C90925">
      <w:pPr>
        <w:spacing w:line="0" w:lineRule="atLeast"/>
        <w:jc w:val="left"/>
        <w:rPr>
          <w:sz w:val="24"/>
        </w:rPr>
      </w:pPr>
    </w:p>
    <w:p w:rsidR="002B1FD8" w:rsidRPr="00BD1C4B" w:rsidRDefault="002B1FD8" w:rsidP="00C90925">
      <w:pPr>
        <w:spacing w:line="0" w:lineRule="atLeast"/>
        <w:jc w:val="left"/>
        <w:rPr>
          <w:sz w:val="24"/>
        </w:rPr>
      </w:pPr>
    </w:p>
    <w:p w:rsidR="00C76081" w:rsidRDefault="00B40D32" w:rsidP="00B40D32">
      <w:pPr>
        <w:spacing w:line="0" w:lineRule="atLeast"/>
        <w:jc w:val="left"/>
        <w:rPr>
          <w:sz w:val="24"/>
        </w:rPr>
      </w:pPr>
      <w:r>
        <w:rPr>
          <w:rFonts w:hint="eastAsia"/>
          <w:sz w:val="24"/>
        </w:rPr>
        <w:t>＜</w:t>
      </w:r>
      <w:r w:rsidR="00C76081">
        <w:rPr>
          <w:rFonts w:hint="eastAsia"/>
          <w:sz w:val="24"/>
        </w:rPr>
        <w:t>消防機関へ報告、連絡する事項</w:t>
      </w:r>
      <w:r>
        <w:rPr>
          <w:rFonts w:hint="eastAsia"/>
          <w:sz w:val="24"/>
        </w:rPr>
        <w:t>＞</w:t>
      </w:r>
    </w:p>
    <w:p w:rsidR="00E5641B" w:rsidRDefault="00E5641B" w:rsidP="00B40D32">
      <w:pPr>
        <w:spacing w:line="0" w:lineRule="atLeast"/>
        <w:jc w:val="left"/>
        <w:rPr>
          <w:sz w:val="24"/>
        </w:rPr>
      </w:pPr>
    </w:p>
    <w:tbl>
      <w:tblPr>
        <w:tblStyle w:val="a5"/>
        <w:tblW w:w="0" w:type="auto"/>
        <w:tblInd w:w="615" w:type="dxa"/>
        <w:tblLook w:val="04A0" w:firstRow="1" w:lastRow="0" w:firstColumn="1" w:lastColumn="0" w:noHBand="0" w:noVBand="1"/>
      </w:tblPr>
      <w:tblGrid>
        <w:gridCol w:w="3681"/>
        <w:gridCol w:w="4813"/>
      </w:tblGrid>
      <w:tr w:rsidR="00C76081" w:rsidTr="00E5641B">
        <w:trPr>
          <w:trHeight w:val="567"/>
        </w:trPr>
        <w:tc>
          <w:tcPr>
            <w:tcW w:w="3681" w:type="dxa"/>
            <w:vAlign w:val="center"/>
          </w:tcPr>
          <w:p w:rsidR="00C76081" w:rsidRDefault="00C76081" w:rsidP="00EE6053">
            <w:pPr>
              <w:spacing w:line="0" w:lineRule="atLeast"/>
              <w:jc w:val="center"/>
              <w:rPr>
                <w:sz w:val="24"/>
              </w:rPr>
            </w:pPr>
            <w:r>
              <w:rPr>
                <w:rFonts w:hint="eastAsia"/>
                <w:sz w:val="24"/>
              </w:rPr>
              <w:t>項目</w:t>
            </w:r>
          </w:p>
        </w:tc>
        <w:tc>
          <w:tcPr>
            <w:tcW w:w="4813" w:type="dxa"/>
            <w:vAlign w:val="center"/>
          </w:tcPr>
          <w:p w:rsidR="00C76081" w:rsidRDefault="00C76081" w:rsidP="00EE6053">
            <w:pPr>
              <w:spacing w:line="0" w:lineRule="atLeast"/>
              <w:jc w:val="center"/>
              <w:rPr>
                <w:sz w:val="24"/>
              </w:rPr>
            </w:pPr>
            <w:r>
              <w:rPr>
                <w:rFonts w:hint="eastAsia"/>
                <w:sz w:val="24"/>
              </w:rPr>
              <w:t>提出する時</w:t>
            </w:r>
          </w:p>
        </w:tc>
      </w:tr>
      <w:tr w:rsidR="00C76081" w:rsidTr="00E5641B">
        <w:trPr>
          <w:trHeight w:val="567"/>
        </w:trPr>
        <w:tc>
          <w:tcPr>
            <w:tcW w:w="3681" w:type="dxa"/>
            <w:vAlign w:val="center"/>
          </w:tcPr>
          <w:p w:rsidR="00C76081" w:rsidRPr="008362FE" w:rsidRDefault="00C76081" w:rsidP="00EE6053">
            <w:pPr>
              <w:spacing w:line="0" w:lineRule="atLeast"/>
              <w:jc w:val="left"/>
              <w:rPr>
                <w:sz w:val="24"/>
              </w:rPr>
            </w:pPr>
            <w:r>
              <w:rPr>
                <w:rFonts w:hint="eastAsia"/>
                <w:sz w:val="24"/>
              </w:rPr>
              <w:t>1.防火管理者選任（解任）届出</w:t>
            </w:r>
          </w:p>
        </w:tc>
        <w:tc>
          <w:tcPr>
            <w:tcW w:w="4813" w:type="dxa"/>
            <w:vAlign w:val="center"/>
          </w:tcPr>
          <w:p w:rsidR="00C76081" w:rsidRDefault="00C76081" w:rsidP="00EE6053">
            <w:pPr>
              <w:spacing w:line="0" w:lineRule="atLeast"/>
              <w:jc w:val="left"/>
              <w:rPr>
                <w:sz w:val="24"/>
              </w:rPr>
            </w:pPr>
            <w:r>
              <w:rPr>
                <w:rFonts w:hint="eastAsia"/>
                <w:sz w:val="24"/>
              </w:rPr>
              <w:t>防火管理者の変更があった場合</w:t>
            </w:r>
          </w:p>
        </w:tc>
      </w:tr>
      <w:tr w:rsidR="00C76081" w:rsidTr="00E5641B">
        <w:trPr>
          <w:trHeight w:val="567"/>
        </w:trPr>
        <w:tc>
          <w:tcPr>
            <w:tcW w:w="3681" w:type="dxa"/>
            <w:vAlign w:val="center"/>
          </w:tcPr>
          <w:p w:rsidR="00C76081" w:rsidRPr="008362FE" w:rsidRDefault="00C76081" w:rsidP="00EE6053">
            <w:pPr>
              <w:spacing w:line="0" w:lineRule="atLeast"/>
              <w:jc w:val="left"/>
              <w:rPr>
                <w:sz w:val="24"/>
              </w:rPr>
            </w:pPr>
            <w:r>
              <w:rPr>
                <w:rFonts w:hint="eastAsia"/>
                <w:sz w:val="24"/>
              </w:rPr>
              <w:t>2.消防計画作成（変更）届出</w:t>
            </w:r>
          </w:p>
        </w:tc>
        <w:tc>
          <w:tcPr>
            <w:tcW w:w="4813" w:type="dxa"/>
            <w:vAlign w:val="center"/>
          </w:tcPr>
          <w:p w:rsidR="00C76081" w:rsidRDefault="00C76081" w:rsidP="00EE6053">
            <w:pPr>
              <w:spacing w:line="0" w:lineRule="atLeast"/>
              <w:jc w:val="left"/>
              <w:rPr>
                <w:sz w:val="24"/>
              </w:rPr>
            </w:pPr>
            <w:r>
              <w:rPr>
                <w:rFonts w:hint="eastAsia"/>
                <w:sz w:val="24"/>
              </w:rPr>
              <w:t>消防計画の変更があった場合</w:t>
            </w:r>
          </w:p>
        </w:tc>
      </w:tr>
      <w:tr w:rsidR="00C76081" w:rsidTr="00E5641B">
        <w:trPr>
          <w:trHeight w:val="567"/>
        </w:trPr>
        <w:tc>
          <w:tcPr>
            <w:tcW w:w="3681" w:type="dxa"/>
            <w:vAlign w:val="center"/>
          </w:tcPr>
          <w:p w:rsidR="00C76081" w:rsidRDefault="00C76081" w:rsidP="00EE6053">
            <w:pPr>
              <w:spacing w:line="0" w:lineRule="atLeast"/>
              <w:jc w:val="left"/>
              <w:rPr>
                <w:sz w:val="24"/>
              </w:rPr>
            </w:pPr>
            <w:r>
              <w:rPr>
                <w:rFonts w:hint="eastAsia"/>
                <w:sz w:val="24"/>
              </w:rPr>
              <w:t>3.消防訓練計画通知書</w:t>
            </w:r>
          </w:p>
        </w:tc>
        <w:tc>
          <w:tcPr>
            <w:tcW w:w="4813" w:type="dxa"/>
            <w:vAlign w:val="center"/>
          </w:tcPr>
          <w:p w:rsidR="00C76081" w:rsidRDefault="00C76081" w:rsidP="00EE6053">
            <w:pPr>
              <w:spacing w:line="0" w:lineRule="atLeast"/>
              <w:jc w:val="left"/>
              <w:rPr>
                <w:sz w:val="24"/>
              </w:rPr>
            </w:pPr>
            <w:r>
              <w:rPr>
                <w:rFonts w:hint="eastAsia"/>
                <w:sz w:val="24"/>
              </w:rPr>
              <w:t>消防訓練（避難訓練）を行う前</w:t>
            </w:r>
          </w:p>
        </w:tc>
      </w:tr>
      <w:tr w:rsidR="00C76081" w:rsidTr="00E5641B">
        <w:trPr>
          <w:trHeight w:val="567"/>
        </w:trPr>
        <w:tc>
          <w:tcPr>
            <w:tcW w:w="3681" w:type="dxa"/>
            <w:vAlign w:val="center"/>
          </w:tcPr>
          <w:p w:rsidR="00C76081" w:rsidRDefault="00C76081" w:rsidP="00EE6053">
            <w:pPr>
              <w:spacing w:line="0" w:lineRule="atLeast"/>
              <w:jc w:val="left"/>
              <w:rPr>
                <w:sz w:val="24"/>
              </w:rPr>
            </w:pPr>
            <w:r>
              <w:rPr>
                <w:rFonts w:hint="eastAsia"/>
                <w:sz w:val="24"/>
              </w:rPr>
              <w:t>4.</w:t>
            </w:r>
            <w:r w:rsidRPr="00B40D32">
              <w:rPr>
                <w:rFonts w:hint="eastAsia"/>
                <w:color w:val="FF0000"/>
                <w:sz w:val="24"/>
              </w:rPr>
              <w:t>消防用設備等点検結果報告</w:t>
            </w:r>
          </w:p>
        </w:tc>
        <w:tc>
          <w:tcPr>
            <w:tcW w:w="4813" w:type="dxa"/>
            <w:vAlign w:val="center"/>
          </w:tcPr>
          <w:p w:rsidR="00C76081" w:rsidRDefault="00CE3575" w:rsidP="00EE6053">
            <w:pPr>
              <w:spacing w:line="0" w:lineRule="atLeast"/>
              <w:jc w:val="left"/>
              <w:rPr>
                <w:sz w:val="24"/>
              </w:rPr>
            </w:pPr>
            <w:r>
              <w:rPr>
                <w:rFonts w:hint="eastAsia"/>
                <w:sz w:val="24"/>
              </w:rPr>
              <w:t>消防用設備の点検（年に２回以上</w:t>
            </w:r>
            <w:r w:rsidR="00C76081">
              <w:rPr>
                <w:rFonts w:hint="eastAsia"/>
                <w:sz w:val="24"/>
              </w:rPr>
              <w:t>）を行い、3年以内に結果を報告</w:t>
            </w:r>
          </w:p>
        </w:tc>
      </w:tr>
      <w:tr w:rsidR="00C76081" w:rsidTr="00E5641B">
        <w:trPr>
          <w:trHeight w:val="567"/>
        </w:trPr>
        <w:tc>
          <w:tcPr>
            <w:tcW w:w="3681" w:type="dxa"/>
            <w:vAlign w:val="center"/>
          </w:tcPr>
          <w:p w:rsidR="00C76081" w:rsidRDefault="00C76081" w:rsidP="00EE6053">
            <w:pPr>
              <w:spacing w:line="0" w:lineRule="atLeast"/>
              <w:jc w:val="left"/>
              <w:rPr>
                <w:sz w:val="24"/>
              </w:rPr>
            </w:pPr>
            <w:r>
              <w:rPr>
                <w:rFonts w:hint="eastAsia"/>
                <w:sz w:val="24"/>
              </w:rPr>
              <w:t>5.消防用設備等の設置届出書</w:t>
            </w:r>
          </w:p>
        </w:tc>
        <w:tc>
          <w:tcPr>
            <w:tcW w:w="4813" w:type="dxa"/>
            <w:vAlign w:val="center"/>
          </w:tcPr>
          <w:p w:rsidR="00C76081" w:rsidRDefault="00C76081" w:rsidP="00EE6053">
            <w:pPr>
              <w:spacing w:line="0" w:lineRule="atLeast"/>
              <w:jc w:val="left"/>
              <w:rPr>
                <w:sz w:val="24"/>
              </w:rPr>
            </w:pPr>
            <w:r>
              <w:rPr>
                <w:rFonts w:hint="eastAsia"/>
                <w:sz w:val="24"/>
              </w:rPr>
              <w:t>消防用設備の増設、移設などを行った時</w:t>
            </w:r>
          </w:p>
        </w:tc>
      </w:tr>
    </w:tbl>
    <w:p w:rsidR="00FF0FF1" w:rsidRPr="00C76081" w:rsidRDefault="00FF0FF1" w:rsidP="00C90925">
      <w:pPr>
        <w:spacing w:line="0" w:lineRule="atLeast"/>
        <w:jc w:val="left"/>
        <w:rPr>
          <w:sz w:val="24"/>
        </w:rPr>
      </w:pPr>
    </w:p>
    <w:p w:rsidR="00FF0FF1" w:rsidRPr="00CE3575" w:rsidRDefault="00FF0FF1" w:rsidP="00CE3575">
      <w:pPr>
        <w:spacing w:line="0" w:lineRule="atLeast"/>
        <w:jc w:val="left"/>
        <w:rPr>
          <w:sz w:val="24"/>
        </w:rPr>
      </w:pPr>
    </w:p>
    <w:p w:rsidR="002B1FD8" w:rsidRDefault="002B1FD8" w:rsidP="00C90925">
      <w:pPr>
        <w:spacing w:line="0" w:lineRule="atLeast"/>
        <w:jc w:val="left"/>
        <w:rPr>
          <w:sz w:val="24"/>
        </w:rPr>
      </w:pPr>
    </w:p>
    <w:p w:rsidR="002B1FD8" w:rsidRDefault="002B1FD8" w:rsidP="00C90925">
      <w:pPr>
        <w:spacing w:line="0" w:lineRule="atLeast"/>
        <w:jc w:val="left"/>
        <w:rPr>
          <w:sz w:val="24"/>
        </w:rPr>
      </w:pPr>
    </w:p>
    <w:p w:rsidR="002B1FD8" w:rsidRPr="00094EA8" w:rsidRDefault="002B1FD8" w:rsidP="00C90925">
      <w:pPr>
        <w:spacing w:line="0" w:lineRule="atLeast"/>
        <w:jc w:val="left"/>
        <w:rPr>
          <w:sz w:val="24"/>
        </w:rPr>
      </w:pPr>
    </w:p>
    <w:p w:rsidR="002B1FD8" w:rsidRDefault="002B1FD8" w:rsidP="00C90925">
      <w:pPr>
        <w:spacing w:line="0" w:lineRule="atLeast"/>
        <w:jc w:val="left"/>
        <w:rPr>
          <w:sz w:val="24"/>
        </w:rPr>
      </w:pPr>
    </w:p>
    <w:p w:rsidR="00C268EF" w:rsidRDefault="00C268EF" w:rsidP="00C90925">
      <w:pPr>
        <w:spacing w:line="0" w:lineRule="atLeast"/>
        <w:jc w:val="left"/>
        <w:rPr>
          <w:sz w:val="24"/>
        </w:rPr>
      </w:pPr>
    </w:p>
    <w:p w:rsidR="003707AD" w:rsidRPr="00CE3575" w:rsidRDefault="003707AD" w:rsidP="00CE3575">
      <w:pPr>
        <w:spacing w:line="0" w:lineRule="atLeast"/>
        <w:jc w:val="center"/>
        <w:rPr>
          <w:b/>
          <w:sz w:val="40"/>
          <w:shd w:val="pct15" w:color="auto" w:fill="FFFFFF"/>
        </w:rPr>
      </w:pPr>
      <w:r w:rsidRPr="00CE3575">
        <w:rPr>
          <w:rFonts w:hint="eastAsia"/>
          <w:b/>
          <w:sz w:val="40"/>
          <w:shd w:val="pct15" w:color="auto" w:fill="FFFFFF"/>
        </w:rPr>
        <w:t>第２・居住者が行う防火管理対策について</w:t>
      </w:r>
    </w:p>
    <w:p w:rsidR="003707AD" w:rsidRDefault="003707AD" w:rsidP="00C90925">
      <w:pPr>
        <w:spacing w:line="0" w:lineRule="atLeast"/>
        <w:jc w:val="left"/>
        <w:rPr>
          <w:sz w:val="24"/>
        </w:rPr>
      </w:pPr>
    </w:p>
    <w:p w:rsidR="003707AD" w:rsidRDefault="003707AD" w:rsidP="00C90925">
      <w:pPr>
        <w:spacing w:line="0" w:lineRule="atLeast"/>
        <w:jc w:val="left"/>
        <w:rPr>
          <w:sz w:val="24"/>
        </w:rPr>
      </w:pPr>
      <w:r>
        <w:rPr>
          <w:rFonts w:hint="eastAsia"/>
          <w:sz w:val="24"/>
        </w:rPr>
        <w:t>居住者は自己の責任において、次の対策を行う。</w:t>
      </w:r>
    </w:p>
    <w:tbl>
      <w:tblPr>
        <w:tblStyle w:val="a5"/>
        <w:tblW w:w="0" w:type="auto"/>
        <w:tblInd w:w="615" w:type="dxa"/>
        <w:tblLook w:val="04A0" w:firstRow="1" w:lastRow="0" w:firstColumn="1" w:lastColumn="0" w:noHBand="0" w:noVBand="1"/>
      </w:tblPr>
      <w:tblGrid>
        <w:gridCol w:w="8494"/>
      </w:tblGrid>
      <w:tr w:rsidR="003707AD" w:rsidTr="00E5641B">
        <w:tc>
          <w:tcPr>
            <w:tcW w:w="8494" w:type="dxa"/>
          </w:tcPr>
          <w:p w:rsidR="003707AD" w:rsidRDefault="003707AD" w:rsidP="00C90925">
            <w:pPr>
              <w:spacing w:line="0" w:lineRule="atLeast"/>
              <w:jc w:val="left"/>
              <w:rPr>
                <w:sz w:val="24"/>
              </w:rPr>
            </w:pPr>
          </w:p>
          <w:p w:rsidR="003707AD" w:rsidRDefault="003707AD" w:rsidP="00C90925">
            <w:pPr>
              <w:spacing w:line="0" w:lineRule="atLeast"/>
              <w:jc w:val="left"/>
              <w:rPr>
                <w:sz w:val="24"/>
              </w:rPr>
            </w:pPr>
            <w:r>
              <w:rPr>
                <w:rFonts w:hint="eastAsia"/>
                <w:sz w:val="24"/>
              </w:rPr>
              <w:t>1.　住戸内の火気</w:t>
            </w:r>
            <w:r w:rsidR="009248BB">
              <w:rPr>
                <w:rFonts w:hint="eastAsia"/>
                <w:sz w:val="24"/>
              </w:rPr>
              <w:t>管理</w:t>
            </w:r>
          </w:p>
          <w:p w:rsidR="009248BB" w:rsidRDefault="009248BB" w:rsidP="00C90925">
            <w:pPr>
              <w:spacing w:line="0" w:lineRule="atLeast"/>
              <w:jc w:val="left"/>
              <w:rPr>
                <w:sz w:val="24"/>
              </w:rPr>
            </w:pPr>
            <w:r>
              <w:rPr>
                <w:rFonts w:hint="eastAsia"/>
                <w:sz w:val="24"/>
              </w:rPr>
              <w:t>2.　バルコニーの避難器具降下地点の障害物の除去</w:t>
            </w:r>
          </w:p>
          <w:p w:rsidR="009248BB" w:rsidRDefault="009248BB" w:rsidP="00C90925">
            <w:pPr>
              <w:spacing w:line="0" w:lineRule="atLeast"/>
              <w:jc w:val="left"/>
              <w:rPr>
                <w:sz w:val="24"/>
              </w:rPr>
            </w:pPr>
            <w:r>
              <w:rPr>
                <w:rFonts w:hint="eastAsia"/>
                <w:sz w:val="24"/>
              </w:rPr>
              <w:t>3.　バルコニーの</w:t>
            </w:r>
            <w:r w:rsidR="00663642">
              <w:rPr>
                <w:rFonts w:hint="eastAsia"/>
                <w:sz w:val="24"/>
              </w:rPr>
              <w:t>仕切板</w:t>
            </w:r>
            <w:r>
              <w:rPr>
                <w:rFonts w:hint="eastAsia"/>
                <w:sz w:val="24"/>
              </w:rPr>
              <w:t>付近の障害物の除去</w:t>
            </w:r>
          </w:p>
          <w:p w:rsidR="009248BB" w:rsidRDefault="009248BB" w:rsidP="00C90925">
            <w:pPr>
              <w:spacing w:line="0" w:lineRule="atLeast"/>
              <w:jc w:val="left"/>
              <w:rPr>
                <w:sz w:val="24"/>
              </w:rPr>
            </w:pPr>
            <w:r>
              <w:rPr>
                <w:rFonts w:hint="eastAsia"/>
                <w:sz w:val="24"/>
              </w:rPr>
              <w:t>4.　避難時に障害となりうる構内通路の障害物の除去</w:t>
            </w:r>
          </w:p>
          <w:p w:rsidR="009248BB" w:rsidRPr="009248BB" w:rsidRDefault="009248BB" w:rsidP="00C90925">
            <w:pPr>
              <w:spacing w:line="0" w:lineRule="atLeast"/>
              <w:jc w:val="left"/>
              <w:rPr>
                <w:sz w:val="24"/>
              </w:rPr>
            </w:pPr>
            <w:r>
              <w:rPr>
                <w:rFonts w:hint="eastAsia"/>
                <w:sz w:val="24"/>
              </w:rPr>
              <w:t>5.　住居内における消防用設備（消火器など）の維持管理</w:t>
            </w:r>
          </w:p>
          <w:p w:rsidR="009248BB" w:rsidRPr="009248BB" w:rsidRDefault="009248BB" w:rsidP="00C90925">
            <w:pPr>
              <w:spacing w:line="0" w:lineRule="atLeast"/>
              <w:jc w:val="left"/>
              <w:rPr>
                <w:sz w:val="24"/>
              </w:rPr>
            </w:pPr>
          </w:p>
        </w:tc>
      </w:tr>
    </w:tbl>
    <w:p w:rsidR="003707AD" w:rsidRDefault="003707AD" w:rsidP="00C90925">
      <w:pPr>
        <w:spacing w:line="0" w:lineRule="atLeast"/>
        <w:jc w:val="left"/>
        <w:rPr>
          <w:sz w:val="24"/>
        </w:rPr>
      </w:pPr>
    </w:p>
    <w:p w:rsidR="00E5641B" w:rsidRDefault="00E5641B" w:rsidP="00C90925">
      <w:pPr>
        <w:spacing w:line="0" w:lineRule="atLeast"/>
        <w:jc w:val="left"/>
        <w:rPr>
          <w:sz w:val="24"/>
        </w:rPr>
      </w:pPr>
    </w:p>
    <w:p w:rsidR="003707AD" w:rsidRDefault="003707AD" w:rsidP="00C90925">
      <w:pPr>
        <w:spacing w:line="0" w:lineRule="atLeast"/>
        <w:jc w:val="left"/>
        <w:rPr>
          <w:sz w:val="24"/>
        </w:rPr>
      </w:pPr>
    </w:p>
    <w:p w:rsidR="003707AD" w:rsidRPr="00CE3575" w:rsidRDefault="009248BB" w:rsidP="00CE3575">
      <w:pPr>
        <w:spacing w:line="0" w:lineRule="atLeast"/>
        <w:jc w:val="center"/>
        <w:rPr>
          <w:b/>
          <w:sz w:val="40"/>
          <w:shd w:val="pct15" w:color="auto" w:fill="FFFFFF"/>
        </w:rPr>
      </w:pPr>
      <w:r w:rsidRPr="00CE3575">
        <w:rPr>
          <w:rFonts w:hint="eastAsia"/>
          <w:b/>
          <w:sz w:val="40"/>
          <w:shd w:val="pct15" w:color="auto" w:fill="FFFFFF"/>
        </w:rPr>
        <w:t>第３・火災が発生した場合の行動について</w:t>
      </w:r>
    </w:p>
    <w:p w:rsidR="009248BB" w:rsidRDefault="009248BB" w:rsidP="00C90925">
      <w:pPr>
        <w:spacing w:line="0" w:lineRule="atLeast"/>
        <w:jc w:val="left"/>
        <w:rPr>
          <w:sz w:val="24"/>
        </w:rPr>
      </w:pPr>
    </w:p>
    <w:tbl>
      <w:tblPr>
        <w:tblStyle w:val="a5"/>
        <w:tblW w:w="0" w:type="auto"/>
        <w:tblInd w:w="615" w:type="dxa"/>
        <w:tblLook w:val="04A0" w:firstRow="1" w:lastRow="0" w:firstColumn="1" w:lastColumn="0" w:noHBand="0" w:noVBand="1"/>
      </w:tblPr>
      <w:tblGrid>
        <w:gridCol w:w="8494"/>
      </w:tblGrid>
      <w:tr w:rsidR="009248BB" w:rsidTr="00E5641B">
        <w:tc>
          <w:tcPr>
            <w:tcW w:w="8494" w:type="dxa"/>
          </w:tcPr>
          <w:p w:rsidR="009248BB" w:rsidRDefault="009248BB" w:rsidP="00C90925">
            <w:pPr>
              <w:spacing w:line="0" w:lineRule="atLeast"/>
              <w:jc w:val="left"/>
              <w:rPr>
                <w:sz w:val="24"/>
              </w:rPr>
            </w:pPr>
          </w:p>
          <w:p w:rsidR="009248BB" w:rsidRDefault="009248BB" w:rsidP="00C90925">
            <w:pPr>
              <w:spacing w:line="0" w:lineRule="atLeast"/>
              <w:jc w:val="left"/>
              <w:rPr>
                <w:sz w:val="24"/>
              </w:rPr>
            </w:pPr>
            <w:r>
              <w:rPr>
                <w:rFonts w:hint="eastAsia"/>
                <w:sz w:val="24"/>
              </w:rPr>
              <w:t>1.　火災を発見した者は、大声で居住者にしらせる</w:t>
            </w:r>
          </w:p>
          <w:p w:rsidR="009248BB" w:rsidRDefault="009248BB" w:rsidP="00C90925">
            <w:pPr>
              <w:spacing w:line="0" w:lineRule="atLeast"/>
              <w:jc w:val="left"/>
              <w:rPr>
                <w:sz w:val="24"/>
              </w:rPr>
            </w:pPr>
            <w:r>
              <w:rPr>
                <w:rFonts w:hint="eastAsia"/>
                <w:sz w:val="24"/>
              </w:rPr>
              <w:t xml:space="preserve">2.　</w:t>
            </w:r>
            <w:r w:rsidR="00663642">
              <w:rPr>
                <w:rFonts w:hint="eastAsia"/>
                <w:sz w:val="24"/>
              </w:rPr>
              <w:t>１１９通報をおこなう</w:t>
            </w:r>
          </w:p>
          <w:p w:rsidR="00663642" w:rsidRDefault="00663642" w:rsidP="00C90925">
            <w:pPr>
              <w:spacing w:line="0" w:lineRule="atLeast"/>
              <w:jc w:val="left"/>
              <w:rPr>
                <w:sz w:val="24"/>
              </w:rPr>
            </w:pPr>
            <w:r>
              <w:rPr>
                <w:rFonts w:hint="eastAsia"/>
                <w:sz w:val="24"/>
              </w:rPr>
              <w:t>3.　消火器などを用いて初期消火を試みる</w:t>
            </w:r>
          </w:p>
          <w:p w:rsidR="00663642" w:rsidRDefault="00663642" w:rsidP="00C90925">
            <w:pPr>
              <w:spacing w:line="0" w:lineRule="atLeast"/>
              <w:jc w:val="left"/>
              <w:rPr>
                <w:sz w:val="24"/>
              </w:rPr>
            </w:pPr>
            <w:r>
              <w:rPr>
                <w:rFonts w:hint="eastAsia"/>
                <w:sz w:val="24"/>
              </w:rPr>
              <w:t>4.　階段で避難できない場合は避難器具で避難する</w:t>
            </w:r>
          </w:p>
          <w:p w:rsidR="00663642" w:rsidRDefault="00663642" w:rsidP="00C90925">
            <w:pPr>
              <w:spacing w:line="0" w:lineRule="atLeast"/>
              <w:jc w:val="left"/>
              <w:rPr>
                <w:sz w:val="24"/>
              </w:rPr>
            </w:pPr>
            <w:r>
              <w:rPr>
                <w:rFonts w:hint="eastAsia"/>
                <w:sz w:val="24"/>
              </w:rPr>
              <w:t>5.　避難の際はエレベーター</w:t>
            </w:r>
            <w:r w:rsidR="005D02E6">
              <w:rPr>
                <w:rFonts w:hint="eastAsia"/>
                <w:sz w:val="24"/>
              </w:rPr>
              <w:t>を</w:t>
            </w:r>
            <w:r>
              <w:rPr>
                <w:rFonts w:hint="eastAsia"/>
                <w:sz w:val="24"/>
              </w:rPr>
              <w:t>使用しない</w:t>
            </w:r>
          </w:p>
          <w:p w:rsidR="00663642" w:rsidRDefault="00663642" w:rsidP="00C90925">
            <w:pPr>
              <w:spacing w:line="0" w:lineRule="atLeast"/>
              <w:jc w:val="left"/>
              <w:rPr>
                <w:sz w:val="24"/>
              </w:rPr>
            </w:pPr>
          </w:p>
        </w:tc>
      </w:tr>
    </w:tbl>
    <w:p w:rsidR="009248BB" w:rsidRDefault="009248BB" w:rsidP="00C90925">
      <w:pPr>
        <w:spacing w:line="0" w:lineRule="atLeast"/>
        <w:jc w:val="left"/>
        <w:rPr>
          <w:sz w:val="24"/>
        </w:rPr>
      </w:pPr>
    </w:p>
    <w:p w:rsidR="003707AD" w:rsidRDefault="003707AD" w:rsidP="00C90925">
      <w:pPr>
        <w:spacing w:line="0" w:lineRule="atLeast"/>
        <w:jc w:val="left"/>
        <w:rPr>
          <w:sz w:val="24"/>
        </w:rPr>
      </w:pPr>
    </w:p>
    <w:p w:rsidR="00E5641B" w:rsidRDefault="00E5641B" w:rsidP="00C90925">
      <w:pPr>
        <w:spacing w:line="0" w:lineRule="atLeast"/>
        <w:jc w:val="left"/>
        <w:rPr>
          <w:sz w:val="24"/>
        </w:rPr>
      </w:pPr>
    </w:p>
    <w:p w:rsidR="00663642" w:rsidRDefault="00663642" w:rsidP="00CE3575">
      <w:pPr>
        <w:spacing w:line="0" w:lineRule="atLeast"/>
        <w:jc w:val="center"/>
        <w:rPr>
          <w:b/>
          <w:sz w:val="40"/>
          <w:shd w:val="pct15" w:color="auto" w:fill="FFFFFF"/>
        </w:rPr>
      </w:pPr>
      <w:r w:rsidRPr="00CE3575">
        <w:rPr>
          <w:rFonts w:hint="eastAsia"/>
          <w:b/>
          <w:sz w:val="40"/>
          <w:shd w:val="pct15" w:color="auto" w:fill="FFFFFF"/>
        </w:rPr>
        <w:t>第４・地震時の行動について</w:t>
      </w:r>
    </w:p>
    <w:p w:rsidR="00E5641B" w:rsidRPr="00CE3575" w:rsidRDefault="00E5641B" w:rsidP="00E5641B">
      <w:pPr>
        <w:spacing w:line="0" w:lineRule="atLeast"/>
        <w:rPr>
          <w:b/>
          <w:sz w:val="40"/>
          <w:shd w:val="pct15" w:color="auto" w:fill="FFFFFF"/>
        </w:rPr>
      </w:pPr>
    </w:p>
    <w:p w:rsidR="00663642" w:rsidRDefault="00663642" w:rsidP="00C90925">
      <w:pPr>
        <w:spacing w:line="0" w:lineRule="atLeast"/>
        <w:jc w:val="left"/>
        <w:rPr>
          <w:sz w:val="24"/>
        </w:rPr>
      </w:pPr>
    </w:p>
    <w:p w:rsidR="00663642" w:rsidRDefault="00663642" w:rsidP="00C90925">
      <w:pPr>
        <w:spacing w:line="0" w:lineRule="atLeast"/>
        <w:jc w:val="left"/>
        <w:rPr>
          <w:sz w:val="24"/>
        </w:rPr>
      </w:pPr>
      <w:r>
        <w:rPr>
          <w:rFonts w:hint="eastAsia"/>
          <w:sz w:val="24"/>
        </w:rPr>
        <w:t>地震などの災害が起きた場合の避難場所を予め把握し、居住者に知らせる</w:t>
      </w:r>
    </w:p>
    <w:p w:rsidR="00663642" w:rsidRDefault="00CE3575" w:rsidP="00C90925">
      <w:pPr>
        <w:spacing w:line="0" w:lineRule="atLeast"/>
        <w:jc w:val="left"/>
        <w:rPr>
          <w:sz w:val="24"/>
        </w:rPr>
      </w:pPr>
      <w:r>
        <w:rPr>
          <w:rFonts w:hint="eastAsia"/>
          <w:sz w:val="24"/>
        </w:rPr>
        <w:t>海抜</w:t>
      </w:r>
      <w:r w:rsidR="00663642">
        <w:rPr>
          <w:rFonts w:hint="eastAsia"/>
          <w:sz w:val="24"/>
        </w:rPr>
        <w:t>の低い地域にある場合は津波避難場所も把握し、居住者に知らせる</w:t>
      </w:r>
    </w:p>
    <w:p w:rsidR="00663642" w:rsidRDefault="00663642" w:rsidP="00C90925">
      <w:pPr>
        <w:spacing w:line="0" w:lineRule="atLeast"/>
        <w:jc w:val="left"/>
        <w:rPr>
          <w:sz w:val="24"/>
        </w:rPr>
      </w:pPr>
    </w:p>
    <w:p w:rsidR="00663642" w:rsidRPr="00B323C7" w:rsidRDefault="00663642" w:rsidP="00CE3575">
      <w:pPr>
        <w:spacing w:line="0" w:lineRule="atLeast"/>
        <w:ind w:firstLineChars="200" w:firstLine="480"/>
        <w:jc w:val="left"/>
        <w:rPr>
          <w:sz w:val="24"/>
        </w:rPr>
      </w:pPr>
      <w:r>
        <w:rPr>
          <w:rFonts w:hint="eastAsia"/>
          <w:sz w:val="24"/>
        </w:rPr>
        <w:t xml:space="preserve">避難場所　</w:t>
      </w:r>
      <w:r>
        <w:rPr>
          <w:rFonts w:hint="eastAsia"/>
          <w:sz w:val="20"/>
          <w:szCs w:val="20"/>
        </w:rPr>
        <w:t>※</w:t>
      </w:r>
      <w:r w:rsidRPr="005D02E6">
        <w:rPr>
          <w:rFonts w:hint="eastAsia"/>
          <w:sz w:val="22"/>
          <w:szCs w:val="20"/>
        </w:rPr>
        <w:t>「</w:t>
      </w:r>
      <w:r w:rsidRPr="005D02E6">
        <w:rPr>
          <w:rFonts w:hint="eastAsia"/>
          <w:b/>
          <w:color w:val="FF0000"/>
          <w:sz w:val="22"/>
          <w:szCs w:val="20"/>
        </w:rPr>
        <w:t>沖縄市防災マップ</w:t>
      </w:r>
      <w:r w:rsidR="00CE3575">
        <w:rPr>
          <w:rFonts w:hint="eastAsia"/>
          <w:sz w:val="22"/>
          <w:szCs w:val="20"/>
        </w:rPr>
        <w:t>」をネットで</w:t>
      </w:r>
      <w:r w:rsidRPr="005D02E6">
        <w:rPr>
          <w:rFonts w:hint="eastAsia"/>
          <w:sz w:val="22"/>
          <w:szCs w:val="20"/>
        </w:rPr>
        <w:t>検索し記入すること</w:t>
      </w:r>
    </w:p>
    <w:tbl>
      <w:tblPr>
        <w:tblStyle w:val="a5"/>
        <w:tblW w:w="0" w:type="auto"/>
        <w:tblInd w:w="615" w:type="dxa"/>
        <w:tblLook w:val="04A0" w:firstRow="1" w:lastRow="0" w:firstColumn="1" w:lastColumn="0" w:noHBand="0" w:noVBand="1"/>
      </w:tblPr>
      <w:tblGrid>
        <w:gridCol w:w="2689"/>
        <w:gridCol w:w="5805"/>
      </w:tblGrid>
      <w:tr w:rsidR="00663642" w:rsidTr="00E5641B">
        <w:tc>
          <w:tcPr>
            <w:tcW w:w="2689" w:type="dxa"/>
            <w:vAlign w:val="center"/>
          </w:tcPr>
          <w:p w:rsidR="00663642" w:rsidRDefault="00663642" w:rsidP="00EE6053">
            <w:pPr>
              <w:spacing w:line="0" w:lineRule="atLeast"/>
              <w:jc w:val="center"/>
              <w:rPr>
                <w:sz w:val="24"/>
              </w:rPr>
            </w:pPr>
          </w:p>
        </w:tc>
        <w:tc>
          <w:tcPr>
            <w:tcW w:w="5805" w:type="dxa"/>
            <w:vAlign w:val="center"/>
          </w:tcPr>
          <w:p w:rsidR="00663642" w:rsidRDefault="00663642" w:rsidP="00EE6053">
            <w:pPr>
              <w:spacing w:line="0" w:lineRule="atLeast"/>
              <w:jc w:val="center"/>
              <w:rPr>
                <w:sz w:val="24"/>
              </w:rPr>
            </w:pPr>
            <w:r>
              <w:rPr>
                <w:rFonts w:hint="eastAsia"/>
                <w:sz w:val="24"/>
              </w:rPr>
              <w:t>施設名</w:t>
            </w:r>
          </w:p>
        </w:tc>
      </w:tr>
      <w:tr w:rsidR="00663642" w:rsidTr="00E5641B">
        <w:trPr>
          <w:trHeight w:val="772"/>
        </w:trPr>
        <w:tc>
          <w:tcPr>
            <w:tcW w:w="2689" w:type="dxa"/>
            <w:vAlign w:val="center"/>
          </w:tcPr>
          <w:p w:rsidR="00663642" w:rsidRDefault="00663642" w:rsidP="00EE6053">
            <w:pPr>
              <w:spacing w:line="0" w:lineRule="atLeast"/>
              <w:jc w:val="center"/>
              <w:rPr>
                <w:sz w:val="24"/>
              </w:rPr>
            </w:pPr>
            <w:r>
              <w:rPr>
                <w:rFonts w:hint="eastAsia"/>
                <w:sz w:val="24"/>
              </w:rPr>
              <w:t>災害時の避難場所</w:t>
            </w:r>
          </w:p>
        </w:tc>
        <w:tc>
          <w:tcPr>
            <w:tcW w:w="5805" w:type="dxa"/>
            <w:vAlign w:val="center"/>
          </w:tcPr>
          <w:p w:rsidR="00663642" w:rsidRDefault="00663642" w:rsidP="00EE6053">
            <w:pPr>
              <w:spacing w:line="0" w:lineRule="atLeast"/>
              <w:jc w:val="left"/>
              <w:rPr>
                <w:sz w:val="24"/>
              </w:rPr>
            </w:pPr>
            <w:r>
              <w:rPr>
                <w:rFonts w:hint="eastAsia"/>
                <w:sz w:val="24"/>
              </w:rPr>
              <w:t>・</w:t>
            </w:r>
          </w:p>
          <w:p w:rsidR="00663642" w:rsidRDefault="00663642" w:rsidP="00EE6053">
            <w:pPr>
              <w:spacing w:line="0" w:lineRule="atLeast"/>
              <w:jc w:val="left"/>
              <w:rPr>
                <w:sz w:val="24"/>
              </w:rPr>
            </w:pPr>
            <w:r>
              <w:rPr>
                <w:rFonts w:hint="eastAsia"/>
                <w:sz w:val="24"/>
              </w:rPr>
              <w:t>・</w:t>
            </w:r>
          </w:p>
        </w:tc>
      </w:tr>
      <w:tr w:rsidR="00663642" w:rsidTr="00E5641B">
        <w:trPr>
          <w:trHeight w:val="972"/>
        </w:trPr>
        <w:tc>
          <w:tcPr>
            <w:tcW w:w="2689" w:type="dxa"/>
            <w:vAlign w:val="center"/>
          </w:tcPr>
          <w:p w:rsidR="00663642" w:rsidRDefault="00663642" w:rsidP="00EE6053">
            <w:pPr>
              <w:spacing w:line="0" w:lineRule="atLeast"/>
              <w:jc w:val="center"/>
              <w:rPr>
                <w:sz w:val="24"/>
              </w:rPr>
            </w:pPr>
            <w:r>
              <w:rPr>
                <w:rFonts w:hint="eastAsia"/>
                <w:sz w:val="24"/>
              </w:rPr>
              <w:t>津波発生時の避難場所</w:t>
            </w:r>
          </w:p>
          <w:p w:rsidR="00663642" w:rsidRDefault="00CE3575" w:rsidP="00EE6053">
            <w:pPr>
              <w:spacing w:line="0" w:lineRule="atLeast"/>
              <w:jc w:val="center"/>
              <w:rPr>
                <w:sz w:val="24"/>
              </w:rPr>
            </w:pPr>
            <w:r>
              <w:rPr>
                <w:rFonts w:hint="eastAsia"/>
                <w:sz w:val="18"/>
              </w:rPr>
              <w:t>※海抜</w:t>
            </w:r>
            <w:r w:rsidR="00663642" w:rsidRPr="00423594">
              <w:rPr>
                <w:rFonts w:hint="eastAsia"/>
                <w:sz w:val="18"/>
              </w:rPr>
              <w:t>が低い場所のみ</w:t>
            </w:r>
          </w:p>
        </w:tc>
        <w:tc>
          <w:tcPr>
            <w:tcW w:w="5805" w:type="dxa"/>
            <w:vAlign w:val="center"/>
          </w:tcPr>
          <w:p w:rsidR="00663642" w:rsidRDefault="00CE3575" w:rsidP="00EE6053">
            <w:pPr>
              <w:spacing w:line="0" w:lineRule="atLeast"/>
              <w:jc w:val="left"/>
              <w:rPr>
                <w:sz w:val="24"/>
              </w:rPr>
            </w:pPr>
            <w:r>
              <w:rPr>
                <w:rFonts w:hint="eastAsia"/>
                <w:sz w:val="24"/>
              </w:rPr>
              <w:t>・</w:t>
            </w:r>
          </w:p>
          <w:p w:rsidR="00663642" w:rsidRPr="00CE3575" w:rsidRDefault="00CE3575" w:rsidP="00CE3575">
            <w:pPr>
              <w:spacing w:line="0" w:lineRule="atLeast"/>
              <w:jc w:val="left"/>
              <w:rPr>
                <w:sz w:val="24"/>
              </w:rPr>
            </w:pPr>
            <w:r>
              <w:rPr>
                <w:rFonts w:hint="eastAsia"/>
                <w:sz w:val="24"/>
              </w:rPr>
              <w:t>・</w:t>
            </w:r>
          </w:p>
        </w:tc>
      </w:tr>
    </w:tbl>
    <w:p w:rsidR="002B1FD8" w:rsidRDefault="002B1FD8" w:rsidP="00C90925">
      <w:pPr>
        <w:spacing w:line="0" w:lineRule="atLeast"/>
        <w:jc w:val="left"/>
        <w:rPr>
          <w:sz w:val="24"/>
        </w:rPr>
      </w:pPr>
    </w:p>
    <w:p w:rsidR="002B1FD8" w:rsidRDefault="002B1FD8" w:rsidP="00C90925">
      <w:pPr>
        <w:spacing w:line="0" w:lineRule="atLeast"/>
        <w:jc w:val="left"/>
        <w:rPr>
          <w:sz w:val="24"/>
        </w:rPr>
      </w:pPr>
    </w:p>
    <w:p w:rsidR="003C6BDF" w:rsidRDefault="003C6BDF" w:rsidP="00C90925">
      <w:pPr>
        <w:spacing w:line="0" w:lineRule="atLeast"/>
        <w:jc w:val="left"/>
        <w:rPr>
          <w:sz w:val="24"/>
        </w:rPr>
      </w:pPr>
    </w:p>
    <w:p w:rsidR="00E5641B" w:rsidRDefault="00E5641B" w:rsidP="00C90925">
      <w:pPr>
        <w:spacing w:line="0" w:lineRule="atLeast"/>
        <w:jc w:val="left"/>
        <w:rPr>
          <w:sz w:val="24"/>
        </w:rPr>
      </w:pPr>
    </w:p>
    <w:p w:rsidR="00663642" w:rsidRDefault="00663642" w:rsidP="00CE3575">
      <w:pPr>
        <w:spacing w:line="0" w:lineRule="atLeast"/>
        <w:jc w:val="center"/>
        <w:rPr>
          <w:b/>
          <w:sz w:val="40"/>
          <w:shd w:val="pct15" w:color="auto" w:fill="FFFFFF"/>
        </w:rPr>
      </w:pPr>
      <w:r w:rsidRPr="00CE3575">
        <w:rPr>
          <w:rFonts w:hint="eastAsia"/>
          <w:b/>
          <w:sz w:val="40"/>
          <w:shd w:val="pct15" w:color="auto" w:fill="FFFFFF"/>
        </w:rPr>
        <w:t>第５・訓練について</w:t>
      </w:r>
    </w:p>
    <w:p w:rsidR="00E5641B" w:rsidRPr="00CE3575" w:rsidRDefault="00E5641B" w:rsidP="00CE3575">
      <w:pPr>
        <w:spacing w:line="0" w:lineRule="atLeast"/>
        <w:jc w:val="center"/>
        <w:rPr>
          <w:b/>
          <w:sz w:val="40"/>
          <w:shd w:val="pct15" w:color="auto" w:fill="FFFFFF"/>
        </w:rPr>
      </w:pPr>
    </w:p>
    <w:p w:rsidR="003C6BDF" w:rsidRDefault="003C6BDF" w:rsidP="00C90925">
      <w:pPr>
        <w:spacing w:line="0" w:lineRule="atLeast"/>
        <w:jc w:val="left"/>
        <w:rPr>
          <w:sz w:val="24"/>
        </w:rPr>
      </w:pPr>
    </w:p>
    <w:tbl>
      <w:tblPr>
        <w:tblStyle w:val="a5"/>
        <w:tblW w:w="0" w:type="auto"/>
        <w:tblInd w:w="615" w:type="dxa"/>
        <w:tblLook w:val="04A0" w:firstRow="1" w:lastRow="0" w:firstColumn="1" w:lastColumn="0" w:noHBand="0" w:noVBand="1"/>
      </w:tblPr>
      <w:tblGrid>
        <w:gridCol w:w="3397"/>
        <w:gridCol w:w="5097"/>
      </w:tblGrid>
      <w:tr w:rsidR="005D02E6" w:rsidTr="00E5641B">
        <w:trPr>
          <w:trHeight w:val="491"/>
        </w:trPr>
        <w:tc>
          <w:tcPr>
            <w:tcW w:w="3397" w:type="dxa"/>
            <w:vAlign w:val="center"/>
          </w:tcPr>
          <w:p w:rsidR="005D02E6" w:rsidRDefault="005D02E6" w:rsidP="00EE6053">
            <w:pPr>
              <w:spacing w:line="0" w:lineRule="atLeast"/>
              <w:jc w:val="center"/>
              <w:rPr>
                <w:sz w:val="24"/>
              </w:rPr>
            </w:pPr>
            <w:r>
              <w:rPr>
                <w:rFonts w:hint="eastAsia"/>
                <w:sz w:val="24"/>
              </w:rPr>
              <w:t>避難訓練を行う時期（予定）</w:t>
            </w:r>
          </w:p>
        </w:tc>
        <w:tc>
          <w:tcPr>
            <w:tcW w:w="5097" w:type="dxa"/>
            <w:vAlign w:val="center"/>
          </w:tcPr>
          <w:p w:rsidR="005D02E6" w:rsidRDefault="005D02E6" w:rsidP="00EE6053">
            <w:pPr>
              <w:spacing w:line="0" w:lineRule="atLeast"/>
              <w:jc w:val="center"/>
              <w:rPr>
                <w:sz w:val="24"/>
              </w:rPr>
            </w:pPr>
            <w:r>
              <w:rPr>
                <w:rFonts w:hint="eastAsia"/>
                <w:sz w:val="24"/>
              </w:rPr>
              <w:t>（　　　　）月頃</w:t>
            </w:r>
          </w:p>
        </w:tc>
      </w:tr>
    </w:tbl>
    <w:p w:rsidR="005D02E6" w:rsidRDefault="005D02E6" w:rsidP="00C90925">
      <w:pPr>
        <w:spacing w:line="0" w:lineRule="atLeast"/>
        <w:jc w:val="left"/>
        <w:rPr>
          <w:sz w:val="24"/>
        </w:rPr>
      </w:pPr>
    </w:p>
    <w:p w:rsidR="005D02E6" w:rsidRPr="005D02E6" w:rsidRDefault="005D02E6" w:rsidP="005D02E6">
      <w:pPr>
        <w:spacing w:line="0" w:lineRule="atLeast"/>
        <w:jc w:val="left"/>
        <w:rPr>
          <w:sz w:val="24"/>
        </w:rPr>
      </w:pPr>
      <w:r w:rsidRPr="005D02E6">
        <w:rPr>
          <w:rFonts w:hint="eastAsia"/>
          <w:sz w:val="24"/>
        </w:rPr>
        <w:t>①</w:t>
      </w:r>
      <w:r w:rsidR="00EA70AF">
        <w:rPr>
          <w:rFonts w:hint="eastAsia"/>
          <w:sz w:val="24"/>
        </w:rPr>
        <w:t xml:space="preserve">　</w:t>
      </w:r>
      <w:r w:rsidRPr="005D02E6">
        <w:rPr>
          <w:rFonts w:hint="eastAsia"/>
          <w:sz w:val="24"/>
        </w:rPr>
        <w:t>訓練を行う前に</w:t>
      </w:r>
      <w:r w:rsidR="008760B9">
        <w:rPr>
          <w:rFonts w:hint="eastAsia"/>
          <w:color w:val="FF0000"/>
          <w:sz w:val="24"/>
        </w:rPr>
        <w:t>「避難</w:t>
      </w:r>
      <w:r w:rsidRPr="003C6BDF">
        <w:rPr>
          <w:rFonts w:hint="eastAsia"/>
          <w:color w:val="FF0000"/>
          <w:sz w:val="24"/>
        </w:rPr>
        <w:t>訓練計画通知書」</w:t>
      </w:r>
      <w:r w:rsidRPr="005D02E6">
        <w:rPr>
          <w:rFonts w:hint="eastAsia"/>
          <w:sz w:val="24"/>
        </w:rPr>
        <w:t>を作成し、消防本部に届け出る</w:t>
      </w:r>
    </w:p>
    <w:p w:rsidR="00EA70AF" w:rsidRPr="002E2858" w:rsidRDefault="008760B9" w:rsidP="002E2858">
      <w:pPr>
        <w:spacing w:line="0" w:lineRule="atLeast"/>
        <w:ind w:firstLineChars="200" w:firstLine="400"/>
        <w:jc w:val="left"/>
        <w:rPr>
          <w:sz w:val="20"/>
          <w:szCs w:val="20"/>
        </w:rPr>
      </w:pPr>
      <w:r>
        <w:rPr>
          <w:rFonts w:hint="eastAsia"/>
          <w:sz w:val="20"/>
          <w:szCs w:val="20"/>
        </w:rPr>
        <w:t>「避難</w:t>
      </w:r>
      <w:r w:rsidR="005D02E6" w:rsidRPr="00FD25AC">
        <w:rPr>
          <w:rFonts w:hint="eastAsia"/>
          <w:sz w:val="20"/>
          <w:szCs w:val="20"/>
        </w:rPr>
        <w:t>訓練計画通知書」の様式は沖縄市消防本部ホームページ</w:t>
      </w:r>
      <w:r w:rsidR="005D02E6">
        <w:rPr>
          <w:rFonts w:hint="eastAsia"/>
          <w:sz w:val="20"/>
          <w:szCs w:val="20"/>
        </w:rPr>
        <w:t>各種申請書</w:t>
      </w:r>
      <w:r w:rsidR="005D02E6" w:rsidRPr="00FD25AC">
        <w:rPr>
          <w:rFonts w:hint="eastAsia"/>
          <w:sz w:val="20"/>
          <w:szCs w:val="20"/>
        </w:rPr>
        <w:t>にあります。</w:t>
      </w:r>
    </w:p>
    <w:p w:rsidR="005D02E6" w:rsidRPr="005D02E6" w:rsidRDefault="00EA70AF" w:rsidP="00C90925">
      <w:pPr>
        <w:spacing w:line="0" w:lineRule="atLeast"/>
        <w:jc w:val="left"/>
        <w:rPr>
          <w:sz w:val="24"/>
        </w:rPr>
      </w:pPr>
      <w:r>
        <w:rPr>
          <w:rFonts w:hint="eastAsia"/>
          <w:sz w:val="24"/>
        </w:rPr>
        <w:t xml:space="preserve">②　</w:t>
      </w:r>
      <w:r w:rsidRPr="00AF671F">
        <w:rPr>
          <w:rFonts w:hint="eastAsia"/>
          <w:b/>
          <w:sz w:val="24"/>
        </w:rPr>
        <w:t>別表１</w:t>
      </w:r>
      <w:r>
        <w:rPr>
          <w:rFonts w:hint="eastAsia"/>
          <w:sz w:val="24"/>
        </w:rPr>
        <w:t>を用いて訓練の評価を行い、次回</w:t>
      </w:r>
      <w:r w:rsidR="00AF671F">
        <w:rPr>
          <w:rFonts w:hint="eastAsia"/>
          <w:sz w:val="24"/>
        </w:rPr>
        <w:t>訓練</w:t>
      </w:r>
      <w:r>
        <w:rPr>
          <w:rFonts w:hint="eastAsia"/>
          <w:sz w:val="24"/>
        </w:rPr>
        <w:t>の参考とする</w:t>
      </w:r>
    </w:p>
    <w:p w:rsidR="003707AD" w:rsidRDefault="00EA70AF" w:rsidP="00C90925">
      <w:pPr>
        <w:spacing w:line="0" w:lineRule="atLeast"/>
        <w:jc w:val="left"/>
        <w:rPr>
          <w:sz w:val="24"/>
        </w:rPr>
      </w:pPr>
      <w:r>
        <w:rPr>
          <w:rFonts w:hint="eastAsia"/>
          <w:sz w:val="24"/>
        </w:rPr>
        <w:t>③　訓練に参加できなかった居住者にも以下のことを回覧する</w:t>
      </w:r>
    </w:p>
    <w:tbl>
      <w:tblPr>
        <w:tblStyle w:val="a5"/>
        <w:tblW w:w="0" w:type="auto"/>
        <w:tblInd w:w="615" w:type="dxa"/>
        <w:tblLook w:val="04A0" w:firstRow="1" w:lastRow="0" w:firstColumn="1" w:lastColumn="0" w:noHBand="0" w:noVBand="1"/>
      </w:tblPr>
      <w:tblGrid>
        <w:gridCol w:w="8494"/>
      </w:tblGrid>
      <w:tr w:rsidR="00EA70AF" w:rsidTr="00E5641B">
        <w:tc>
          <w:tcPr>
            <w:tcW w:w="8494" w:type="dxa"/>
          </w:tcPr>
          <w:p w:rsidR="00EA70AF" w:rsidRPr="002E2858" w:rsidRDefault="00EA70AF" w:rsidP="00C90925">
            <w:pPr>
              <w:spacing w:line="0" w:lineRule="atLeast"/>
              <w:jc w:val="left"/>
              <w:rPr>
                <w:sz w:val="12"/>
              </w:rPr>
            </w:pPr>
          </w:p>
          <w:p w:rsidR="00EA70AF" w:rsidRDefault="00EA70AF" w:rsidP="00C90925">
            <w:pPr>
              <w:spacing w:line="0" w:lineRule="atLeast"/>
              <w:jc w:val="left"/>
              <w:rPr>
                <w:sz w:val="24"/>
              </w:rPr>
            </w:pPr>
            <w:r>
              <w:rPr>
                <w:rFonts w:hint="eastAsia"/>
                <w:sz w:val="24"/>
              </w:rPr>
              <w:t>1.　消火器など消火設備の使用方法</w:t>
            </w:r>
          </w:p>
          <w:p w:rsidR="00EA70AF" w:rsidRDefault="00EA70AF" w:rsidP="00C90925">
            <w:pPr>
              <w:spacing w:line="0" w:lineRule="atLeast"/>
              <w:jc w:val="left"/>
              <w:rPr>
                <w:sz w:val="24"/>
              </w:rPr>
            </w:pPr>
            <w:r>
              <w:rPr>
                <w:rFonts w:hint="eastAsia"/>
                <w:sz w:val="24"/>
              </w:rPr>
              <w:t>2.　避難器具の使用方法</w:t>
            </w:r>
          </w:p>
          <w:p w:rsidR="00EA70AF" w:rsidRDefault="00EA70AF" w:rsidP="00C90925">
            <w:pPr>
              <w:spacing w:line="0" w:lineRule="atLeast"/>
              <w:jc w:val="left"/>
              <w:rPr>
                <w:sz w:val="24"/>
              </w:rPr>
            </w:pPr>
            <w:r>
              <w:rPr>
                <w:rFonts w:hint="eastAsia"/>
                <w:sz w:val="24"/>
              </w:rPr>
              <w:t>3.　避難経路</w:t>
            </w:r>
            <w:r w:rsidR="00BD1C4B">
              <w:rPr>
                <w:rFonts w:hint="eastAsia"/>
                <w:sz w:val="24"/>
              </w:rPr>
              <w:t>図</w:t>
            </w:r>
            <w:r>
              <w:rPr>
                <w:rFonts w:hint="eastAsia"/>
                <w:sz w:val="24"/>
              </w:rPr>
              <w:t>の案内</w:t>
            </w:r>
          </w:p>
          <w:p w:rsidR="00EA70AF" w:rsidRDefault="00EA70AF" w:rsidP="00C90925">
            <w:pPr>
              <w:spacing w:line="0" w:lineRule="atLeast"/>
              <w:jc w:val="left"/>
              <w:rPr>
                <w:sz w:val="24"/>
              </w:rPr>
            </w:pPr>
            <w:r>
              <w:rPr>
                <w:rFonts w:hint="eastAsia"/>
                <w:sz w:val="24"/>
              </w:rPr>
              <w:t>4.</w:t>
            </w:r>
            <w:r w:rsidR="00BD1C4B">
              <w:rPr>
                <w:rFonts w:hint="eastAsia"/>
                <w:sz w:val="24"/>
              </w:rPr>
              <w:t xml:space="preserve">　避難場所、津波避難場所の案内</w:t>
            </w:r>
          </w:p>
          <w:p w:rsidR="00BD1C4B" w:rsidRPr="002E2858" w:rsidRDefault="00BD1C4B" w:rsidP="00C90925">
            <w:pPr>
              <w:spacing w:line="0" w:lineRule="atLeast"/>
              <w:jc w:val="left"/>
              <w:rPr>
                <w:sz w:val="12"/>
              </w:rPr>
            </w:pPr>
          </w:p>
        </w:tc>
      </w:tr>
    </w:tbl>
    <w:p w:rsidR="00663642" w:rsidRDefault="00663642"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E5641B" w:rsidRDefault="00E5641B" w:rsidP="00C90925">
      <w:pPr>
        <w:spacing w:line="0" w:lineRule="atLeast"/>
        <w:jc w:val="left"/>
        <w:rPr>
          <w:sz w:val="24"/>
        </w:rPr>
      </w:pPr>
    </w:p>
    <w:p w:rsidR="003C6BDF" w:rsidRDefault="003C6BDF" w:rsidP="00C90925">
      <w:pPr>
        <w:spacing w:line="0" w:lineRule="atLeast"/>
        <w:jc w:val="left"/>
        <w:rPr>
          <w:sz w:val="24"/>
        </w:rPr>
      </w:pPr>
    </w:p>
    <w:p w:rsidR="00E5641B" w:rsidRDefault="00E5641B" w:rsidP="00C90925">
      <w:pPr>
        <w:spacing w:line="0" w:lineRule="atLeast"/>
        <w:jc w:val="left"/>
        <w:rPr>
          <w:sz w:val="24"/>
        </w:rPr>
      </w:pPr>
    </w:p>
    <w:p w:rsidR="00E5641B" w:rsidRDefault="00E5641B" w:rsidP="00C90925">
      <w:pPr>
        <w:spacing w:line="0" w:lineRule="atLeast"/>
        <w:jc w:val="left"/>
        <w:rPr>
          <w:sz w:val="24"/>
        </w:rPr>
      </w:pPr>
    </w:p>
    <w:p w:rsidR="00BD1C4B" w:rsidRPr="003C6BDF" w:rsidRDefault="003C6BDF" w:rsidP="003C6BDF">
      <w:pPr>
        <w:spacing w:line="0" w:lineRule="atLeast"/>
        <w:jc w:val="center"/>
        <w:rPr>
          <w:b/>
          <w:sz w:val="40"/>
          <w:shd w:val="pct15" w:color="auto" w:fill="FFFFFF"/>
        </w:rPr>
      </w:pPr>
      <w:r w:rsidRPr="003C6BDF">
        <w:rPr>
          <w:rFonts w:hint="eastAsia"/>
          <w:b/>
          <w:sz w:val="40"/>
          <w:shd w:val="pct15" w:color="auto" w:fill="FFFFFF"/>
        </w:rPr>
        <w:t>第６・</w:t>
      </w:r>
      <w:r w:rsidR="00BD1C4B" w:rsidRPr="003C6BDF">
        <w:rPr>
          <w:rFonts w:hint="eastAsia"/>
          <w:b/>
          <w:sz w:val="40"/>
          <w:shd w:val="pct15" w:color="auto" w:fill="FFFFFF"/>
        </w:rPr>
        <w:t>消防用設備等の点検、報告</w:t>
      </w:r>
    </w:p>
    <w:p w:rsidR="00BD1C4B" w:rsidRDefault="00BD1C4B" w:rsidP="00C90925">
      <w:pPr>
        <w:spacing w:line="0" w:lineRule="atLeast"/>
        <w:jc w:val="left"/>
        <w:rPr>
          <w:sz w:val="24"/>
        </w:rPr>
      </w:pPr>
    </w:p>
    <w:p w:rsidR="003C6BDF" w:rsidRDefault="003C6BDF" w:rsidP="00C90925">
      <w:pPr>
        <w:spacing w:line="0" w:lineRule="atLeast"/>
        <w:jc w:val="left"/>
        <w:rPr>
          <w:sz w:val="24"/>
        </w:rPr>
      </w:pPr>
      <w:r w:rsidRPr="003C6BDF">
        <w:rPr>
          <w:rFonts w:hint="eastAsia"/>
          <w:b/>
          <w:sz w:val="24"/>
        </w:rPr>
        <w:t>・</w:t>
      </w:r>
      <w:r w:rsidR="00DE6B27">
        <w:rPr>
          <w:rFonts w:hint="eastAsia"/>
          <w:b/>
          <w:sz w:val="24"/>
        </w:rPr>
        <w:t>別表</w:t>
      </w:r>
      <w:r w:rsidR="00BD1C4B" w:rsidRPr="003C6BDF">
        <w:rPr>
          <w:rFonts w:hint="eastAsia"/>
          <w:b/>
          <w:sz w:val="24"/>
        </w:rPr>
        <w:t>２</w:t>
      </w:r>
      <w:r>
        <w:rPr>
          <w:rFonts w:hint="eastAsia"/>
          <w:sz w:val="24"/>
        </w:rPr>
        <w:t>に当該建物を点検する設備業者および点検月の予定を記入する。</w:t>
      </w:r>
    </w:p>
    <w:p w:rsidR="00BD1C4B" w:rsidRDefault="003C6BDF" w:rsidP="00C90925">
      <w:pPr>
        <w:spacing w:line="0" w:lineRule="atLeast"/>
        <w:jc w:val="left"/>
        <w:rPr>
          <w:b/>
          <w:color w:val="FF0000"/>
          <w:sz w:val="24"/>
        </w:rPr>
      </w:pPr>
      <w:r>
        <w:rPr>
          <w:rFonts w:hint="eastAsia"/>
          <w:sz w:val="24"/>
        </w:rPr>
        <w:t>・</w:t>
      </w:r>
      <w:r w:rsidR="00BD1C4B" w:rsidRPr="002B1FD8">
        <w:rPr>
          <w:rFonts w:hint="eastAsia"/>
          <w:b/>
          <w:color w:val="FF0000"/>
          <w:sz w:val="24"/>
        </w:rPr>
        <w:t>３年に１回、点検結果を消防に届け出る</w:t>
      </w:r>
    </w:p>
    <w:p w:rsidR="003C6BDF" w:rsidRDefault="003C6BDF" w:rsidP="00C90925">
      <w:pPr>
        <w:spacing w:line="0" w:lineRule="atLeast"/>
        <w:jc w:val="left"/>
        <w:rPr>
          <w:sz w:val="24"/>
        </w:rPr>
      </w:pPr>
    </w:p>
    <w:p w:rsidR="002B1FD8" w:rsidRDefault="00BD1C4B" w:rsidP="00C90925">
      <w:pPr>
        <w:spacing w:line="0" w:lineRule="atLeast"/>
        <w:jc w:val="left"/>
        <w:rPr>
          <w:sz w:val="24"/>
        </w:rPr>
      </w:pPr>
      <w:r>
        <w:rPr>
          <w:rFonts w:hint="eastAsia"/>
          <w:sz w:val="24"/>
        </w:rPr>
        <w:t>消防設備等に不備が見られる場合、早急に改善することとする。</w:t>
      </w: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2B1FD8" w:rsidRDefault="002B1FD8" w:rsidP="002B1FD8">
      <w:pPr>
        <w:spacing w:line="0" w:lineRule="atLeast"/>
        <w:jc w:val="left"/>
        <w:rPr>
          <w:sz w:val="24"/>
          <w:szCs w:val="21"/>
        </w:rPr>
      </w:pPr>
      <w:r>
        <w:rPr>
          <w:rFonts w:hint="eastAsia"/>
          <w:sz w:val="24"/>
          <w:szCs w:val="21"/>
        </w:rPr>
        <w:t>＜注意事項＞</w:t>
      </w:r>
    </w:p>
    <w:tbl>
      <w:tblPr>
        <w:tblStyle w:val="a5"/>
        <w:tblW w:w="0" w:type="auto"/>
        <w:tblInd w:w="615" w:type="dxa"/>
        <w:tblLook w:val="04A0" w:firstRow="1" w:lastRow="0" w:firstColumn="1" w:lastColumn="0" w:noHBand="0" w:noVBand="1"/>
      </w:tblPr>
      <w:tblGrid>
        <w:gridCol w:w="8494"/>
      </w:tblGrid>
      <w:tr w:rsidR="002B1FD8" w:rsidTr="00E5641B">
        <w:tc>
          <w:tcPr>
            <w:tcW w:w="8494" w:type="dxa"/>
          </w:tcPr>
          <w:p w:rsidR="002B1FD8" w:rsidRPr="002E2858" w:rsidRDefault="002B1FD8" w:rsidP="00EE6053">
            <w:pPr>
              <w:spacing w:line="0" w:lineRule="atLeast"/>
              <w:jc w:val="left"/>
              <w:rPr>
                <w:sz w:val="16"/>
                <w:szCs w:val="16"/>
              </w:rPr>
            </w:pPr>
          </w:p>
          <w:p w:rsidR="002B1FD8" w:rsidRDefault="002B1FD8" w:rsidP="00EE6053">
            <w:pPr>
              <w:spacing w:line="0" w:lineRule="atLeast"/>
              <w:jc w:val="left"/>
              <w:rPr>
                <w:sz w:val="24"/>
              </w:rPr>
            </w:pPr>
            <w:r>
              <w:rPr>
                <w:rFonts w:hint="eastAsia"/>
                <w:sz w:val="24"/>
              </w:rPr>
              <w:t>点検報告を怠った場合</w:t>
            </w:r>
            <w:r w:rsidRPr="005944D6">
              <w:rPr>
                <w:rFonts w:hint="eastAsia"/>
                <w:b/>
                <w:color w:val="FF0000"/>
                <w:sz w:val="24"/>
              </w:rPr>
              <w:t>30万円以下の罰金又は拘留</w:t>
            </w:r>
            <w:r>
              <w:rPr>
                <w:rFonts w:hint="eastAsia"/>
                <w:sz w:val="24"/>
              </w:rPr>
              <w:t>の罰則規定があります</w:t>
            </w:r>
          </w:p>
          <w:p w:rsidR="002B1FD8" w:rsidRPr="00C77CE9" w:rsidRDefault="002B1FD8" w:rsidP="00EE6053">
            <w:pPr>
              <w:spacing w:line="0" w:lineRule="atLeast"/>
              <w:jc w:val="left"/>
              <w:rPr>
                <w:sz w:val="32"/>
              </w:rPr>
            </w:pPr>
            <w:r w:rsidRPr="00C77CE9">
              <w:rPr>
                <w:rFonts w:hint="eastAsia"/>
                <w:b/>
              </w:rPr>
              <w:t>（消防法第４４条第１項第１１号）</w:t>
            </w:r>
          </w:p>
          <w:p w:rsidR="002B1FD8" w:rsidRPr="002E2858" w:rsidRDefault="002B1FD8" w:rsidP="00EE6053">
            <w:pPr>
              <w:spacing w:line="0" w:lineRule="atLeast"/>
              <w:jc w:val="left"/>
              <w:rPr>
                <w:sz w:val="16"/>
                <w:szCs w:val="16"/>
              </w:rPr>
            </w:pPr>
          </w:p>
        </w:tc>
      </w:tr>
    </w:tbl>
    <w:p w:rsidR="002B1FD8" w:rsidRDefault="002B1FD8"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E5641B" w:rsidRDefault="00E5641B" w:rsidP="00C90925">
      <w:pPr>
        <w:spacing w:line="0" w:lineRule="atLeast"/>
        <w:jc w:val="left"/>
        <w:rPr>
          <w:sz w:val="24"/>
        </w:rPr>
      </w:pPr>
    </w:p>
    <w:p w:rsidR="00E5641B" w:rsidRDefault="00E5641B" w:rsidP="00C90925">
      <w:pPr>
        <w:spacing w:line="0" w:lineRule="atLeast"/>
        <w:jc w:val="left"/>
        <w:rPr>
          <w:sz w:val="24"/>
        </w:rPr>
      </w:pPr>
    </w:p>
    <w:p w:rsidR="00FF1A1F" w:rsidRDefault="00FF1A1F" w:rsidP="003C6BDF">
      <w:pPr>
        <w:spacing w:line="0" w:lineRule="atLeast"/>
        <w:jc w:val="center"/>
        <w:rPr>
          <w:b/>
          <w:sz w:val="40"/>
          <w:shd w:val="pct15" w:color="auto" w:fill="FFFFFF"/>
        </w:rPr>
      </w:pPr>
    </w:p>
    <w:p w:rsidR="00BD1C4B" w:rsidRPr="003C6BDF" w:rsidRDefault="00BD1C4B" w:rsidP="003C6BDF">
      <w:pPr>
        <w:spacing w:line="0" w:lineRule="atLeast"/>
        <w:jc w:val="center"/>
        <w:rPr>
          <w:b/>
          <w:sz w:val="40"/>
          <w:shd w:val="pct15" w:color="auto" w:fill="FFFFFF"/>
        </w:rPr>
      </w:pPr>
      <w:r w:rsidRPr="003C6BDF">
        <w:rPr>
          <w:rFonts w:hint="eastAsia"/>
          <w:b/>
          <w:sz w:val="40"/>
          <w:shd w:val="pct15" w:color="auto" w:fill="FFFFFF"/>
        </w:rPr>
        <w:t>第７・その他</w:t>
      </w:r>
    </w:p>
    <w:p w:rsidR="00BD1C4B" w:rsidRDefault="00BD1C4B" w:rsidP="00C90925">
      <w:pPr>
        <w:spacing w:line="0" w:lineRule="atLeast"/>
        <w:jc w:val="left"/>
        <w:rPr>
          <w:sz w:val="24"/>
        </w:rPr>
      </w:pPr>
    </w:p>
    <w:p w:rsidR="00BD1C4B" w:rsidRDefault="00BD1C4B" w:rsidP="00C90925">
      <w:pPr>
        <w:spacing w:line="0" w:lineRule="atLeast"/>
        <w:jc w:val="left"/>
        <w:rPr>
          <w:sz w:val="24"/>
        </w:rPr>
      </w:pPr>
      <w:r>
        <w:rPr>
          <w:rFonts w:hint="eastAsia"/>
          <w:sz w:val="24"/>
        </w:rPr>
        <w:t>その他に火災予防上必要と思われる事項</w:t>
      </w:r>
    </w:p>
    <w:tbl>
      <w:tblPr>
        <w:tblStyle w:val="a5"/>
        <w:tblW w:w="0" w:type="auto"/>
        <w:tblInd w:w="615" w:type="dxa"/>
        <w:tblLook w:val="04A0" w:firstRow="1" w:lastRow="0" w:firstColumn="1" w:lastColumn="0" w:noHBand="0" w:noVBand="1"/>
      </w:tblPr>
      <w:tblGrid>
        <w:gridCol w:w="8494"/>
      </w:tblGrid>
      <w:tr w:rsidR="00BD1C4B" w:rsidTr="00E5641B">
        <w:tc>
          <w:tcPr>
            <w:tcW w:w="8494" w:type="dxa"/>
          </w:tcPr>
          <w:p w:rsidR="00BD1C4B" w:rsidRDefault="00BD1C4B" w:rsidP="00C90925">
            <w:pPr>
              <w:spacing w:line="0" w:lineRule="atLeast"/>
              <w:jc w:val="left"/>
              <w:rPr>
                <w:sz w:val="24"/>
              </w:rPr>
            </w:pPr>
          </w:p>
          <w:p w:rsidR="00BD1C4B" w:rsidRDefault="00BD1C4B"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tc>
      </w:tr>
    </w:tbl>
    <w:p w:rsidR="002B1FD8" w:rsidRDefault="002B1FD8"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3C6BDF" w:rsidRDefault="003C6BDF" w:rsidP="00C90925">
      <w:pPr>
        <w:spacing w:line="0" w:lineRule="atLeast"/>
        <w:jc w:val="left"/>
        <w:rPr>
          <w:sz w:val="24"/>
        </w:rPr>
      </w:pPr>
    </w:p>
    <w:p w:rsidR="001D2072" w:rsidRPr="003C6BDF" w:rsidRDefault="00BD1C4B" w:rsidP="00E5641B">
      <w:pPr>
        <w:spacing w:line="0" w:lineRule="atLeast"/>
        <w:ind w:firstLineChars="300" w:firstLine="1205"/>
        <w:jc w:val="left"/>
        <w:rPr>
          <w:b/>
          <w:sz w:val="40"/>
          <w:shd w:val="pct15" w:color="auto" w:fill="FFFFFF"/>
        </w:rPr>
      </w:pPr>
      <w:r w:rsidRPr="003C6BDF">
        <w:rPr>
          <w:rFonts w:hint="eastAsia"/>
          <w:b/>
          <w:sz w:val="40"/>
          <w:shd w:val="pct15" w:color="auto" w:fill="FFFFFF"/>
        </w:rPr>
        <w:t>第８・</w:t>
      </w:r>
      <w:r w:rsidR="001D2072" w:rsidRPr="003C6BDF">
        <w:rPr>
          <w:rFonts w:hint="eastAsia"/>
          <w:b/>
          <w:sz w:val="40"/>
          <w:shd w:val="pct15" w:color="auto" w:fill="FFFFFF"/>
        </w:rPr>
        <w:t>防火管理業務の一部委任について</w:t>
      </w:r>
    </w:p>
    <w:p w:rsidR="001D2072" w:rsidRDefault="001D2072" w:rsidP="00C90925">
      <w:pPr>
        <w:spacing w:line="0" w:lineRule="atLeast"/>
        <w:jc w:val="left"/>
        <w:rPr>
          <w:sz w:val="24"/>
        </w:rPr>
      </w:pPr>
    </w:p>
    <w:p w:rsidR="003C6BDF" w:rsidRDefault="003C6BDF" w:rsidP="00C90925">
      <w:pPr>
        <w:spacing w:line="0" w:lineRule="atLeast"/>
        <w:jc w:val="left"/>
        <w:rPr>
          <w:sz w:val="24"/>
        </w:rPr>
      </w:pPr>
    </w:p>
    <w:p w:rsidR="0076344F" w:rsidRDefault="00C90925" w:rsidP="002E2858">
      <w:pPr>
        <w:spacing w:line="0" w:lineRule="atLeast"/>
        <w:ind w:firstLineChars="100" w:firstLine="240"/>
        <w:jc w:val="center"/>
        <w:rPr>
          <w:sz w:val="20"/>
          <w:szCs w:val="20"/>
        </w:rPr>
      </w:pPr>
      <w:r>
        <w:rPr>
          <w:rFonts w:hint="eastAsia"/>
          <w:sz w:val="24"/>
        </w:rPr>
        <w:t xml:space="preserve">防火管理業務の一部委託　</w:t>
      </w:r>
      <w:r w:rsidR="00F03AE1" w:rsidRPr="00F03AE1">
        <w:rPr>
          <w:rFonts w:hint="eastAsia"/>
          <w:sz w:val="24"/>
        </w:rPr>
        <w:t xml:space="preserve">（　</w:t>
      </w:r>
      <w:r w:rsidR="002E2858">
        <w:rPr>
          <w:rFonts w:hint="eastAsia"/>
          <w:sz w:val="24"/>
        </w:rPr>
        <w:t>なし</w:t>
      </w:r>
      <w:r w:rsidR="00F03AE1" w:rsidRPr="00F03AE1">
        <w:rPr>
          <w:rFonts w:hint="eastAsia"/>
          <w:sz w:val="24"/>
        </w:rPr>
        <w:t>・　あり　）</w:t>
      </w:r>
      <w:r w:rsidR="00F03AE1">
        <w:rPr>
          <w:rFonts w:hint="eastAsia"/>
          <w:sz w:val="20"/>
          <w:szCs w:val="20"/>
        </w:rPr>
        <w:t xml:space="preserve">　</w:t>
      </w:r>
      <w:r w:rsidR="002E2858">
        <w:rPr>
          <w:rFonts w:hint="eastAsia"/>
          <w:sz w:val="20"/>
          <w:szCs w:val="20"/>
        </w:rPr>
        <w:t>※「あり」の場合は記入↓</w:t>
      </w:r>
    </w:p>
    <w:p w:rsidR="002E2858" w:rsidRDefault="002E2858" w:rsidP="002E2858">
      <w:pPr>
        <w:spacing w:line="0" w:lineRule="atLeast"/>
        <w:ind w:firstLineChars="100" w:firstLine="200"/>
        <w:jc w:val="center"/>
        <w:rPr>
          <w:sz w:val="20"/>
          <w:szCs w:val="20"/>
        </w:rPr>
      </w:pPr>
    </w:p>
    <w:p w:rsidR="003C6BDF" w:rsidRPr="002E2858" w:rsidRDefault="003C6BDF" w:rsidP="002E2858">
      <w:pPr>
        <w:spacing w:line="0" w:lineRule="atLeast"/>
        <w:ind w:firstLineChars="100" w:firstLine="200"/>
        <w:jc w:val="center"/>
        <w:rPr>
          <w:sz w:val="20"/>
          <w:szCs w:val="20"/>
        </w:rPr>
      </w:pPr>
    </w:p>
    <w:tbl>
      <w:tblPr>
        <w:tblStyle w:val="a5"/>
        <w:tblW w:w="0" w:type="auto"/>
        <w:jc w:val="center"/>
        <w:tblLook w:val="04A0" w:firstRow="1" w:lastRow="0" w:firstColumn="1" w:lastColumn="0" w:noHBand="0" w:noVBand="1"/>
      </w:tblPr>
      <w:tblGrid>
        <w:gridCol w:w="2263"/>
        <w:gridCol w:w="6231"/>
      </w:tblGrid>
      <w:tr w:rsidR="00C90925" w:rsidTr="003C6BDF">
        <w:trPr>
          <w:trHeight w:val="814"/>
          <w:jc w:val="center"/>
        </w:trPr>
        <w:tc>
          <w:tcPr>
            <w:tcW w:w="2263" w:type="dxa"/>
            <w:vAlign w:val="center"/>
          </w:tcPr>
          <w:p w:rsidR="00C90925" w:rsidRDefault="00C90925" w:rsidP="00BA7802">
            <w:pPr>
              <w:spacing w:line="0" w:lineRule="atLeast"/>
              <w:jc w:val="center"/>
              <w:rPr>
                <w:sz w:val="24"/>
              </w:rPr>
            </w:pPr>
            <w:r>
              <w:rPr>
                <w:rFonts w:hint="eastAsia"/>
                <w:sz w:val="24"/>
              </w:rPr>
              <w:t>受託会社名</w:t>
            </w:r>
          </w:p>
        </w:tc>
        <w:tc>
          <w:tcPr>
            <w:tcW w:w="6231" w:type="dxa"/>
            <w:vAlign w:val="center"/>
          </w:tcPr>
          <w:p w:rsidR="00C90925" w:rsidRDefault="00C90925" w:rsidP="00BA7802">
            <w:pPr>
              <w:spacing w:line="0" w:lineRule="atLeast"/>
              <w:jc w:val="center"/>
              <w:rPr>
                <w:sz w:val="24"/>
              </w:rPr>
            </w:pPr>
          </w:p>
        </w:tc>
      </w:tr>
      <w:tr w:rsidR="00C90925" w:rsidTr="003C6BDF">
        <w:trPr>
          <w:trHeight w:val="840"/>
          <w:jc w:val="center"/>
        </w:trPr>
        <w:tc>
          <w:tcPr>
            <w:tcW w:w="2263" w:type="dxa"/>
            <w:vAlign w:val="center"/>
          </w:tcPr>
          <w:p w:rsidR="00C90925" w:rsidRDefault="00C90925" w:rsidP="00BA7802">
            <w:pPr>
              <w:spacing w:line="0" w:lineRule="atLeast"/>
              <w:jc w:val="center"/>
              <w:rPr>
                <w:sz w:val="24"/>
              </w:rPr>
            </w:pPr>
            <w:r>
              <w:rPr>
                <w:rFonts w:hint="eastAsia"/>
                <w:sz w:val="24"/>
              </w:rPr>
              <w:t>電話番号</w:t>
            </w:r>
          </w:p>
        </w:tc>
        <w:tc>
          <w:tcPr>
            <w:tcW w:w="6231" w:type="dxa"/>
            <w:vAlign w:val="center"/>
          </w:tcPr>
          <w:p w:rsidR="00C90925" w:rsidRDefault="00C90925" w:rsidP="00BA7802">
            <w:pPr>
              <w:spacing w:line="0" w:lineRule="atLeast"/>
              <w:jc w:val="center"/>
              <w:rPr>
                <w:sz w:val="24"/>
              </w:rPr>
            </w:pPr>
          </w:p>
        </w:tc>
      </w:tr>
      <w:tr w:rsidR="00C90925" w:rsidTr="003C6BDF">
        <w:trPr>
          <w:trHeight w:val="1121"/>
          <w:jc w:val="center"/>
        </w:trPr>
        <w:tc>
          <w:tcPr>
            <w:tcW w:w="2263" w:type="dxa"/>
            <w:vAlign w:val="center"/>
          </w:tcPr>
          <w:p w:rsidR="00C90925" w:rsidRDefault="002E2858" w:rsidP="00BA7802">
            <w:pPr>
              <w:spacing w:line="0" w:lineRule="atLeast"/>
              <w:jc w:val="center"/>
              <w:rPr>
                <w:sz w:val="24"/>
              </w:rPr>
            </w:pPr>
            <w:r>
              <w:rPr>
                <w:rFonts w:hint="eastAsia"/>
                <w:sz w:val="24"/>
              </w:rPr>
              <w:t>委任内容</w:t>
            </w:r>
          </w:p>
          <w:p w:rsidR="002E2858" w:rsidRDefault="002E2858" w:rsidP="00BA7802">
            <w:pPr>
              <w:spacing w:line="0" w:lineRule="atLeast"/>
              <w:jc w:val="center"/>
              <w:rPr>
                <w:sz w:val="24"/>
              </w:rPr>
            </w:pPr>
            <w:r w:rsidRPr="002E2858">
              <w:rPr>
                <w:rFonts w:hint="eastAsia"/>
                <w:sz w:val="16"/>
              </w:rPr>
              <w:t>※該当するものに○</w:t>
            </w:r>
          </w:p>
        </w:tc>
        <w:tc>
          <w:tcPr>
            <w:tcW w:w="6231" w:type="dxa"/>
            <w:vAlign w:val="center"/>
          </w:tcPr>
          <w:p w:rsidR="00C90925" w:rsidRPr="007900B6" w:rsidRDefault="00C90925" w:rsidP="00BA7802">
            <w:pPr>
              <w:spacing w:line="0" w:lineRule="atLeast"/>
              <w:jc w:val="center"/>
              <w:rPr>
                <w:sz w:val="24"/>
              </w:rPr>
            </w:pPr>
            <w:r>
              <w:rPr>
                <w:rFonts w:hint="eastAsia"/>
                <w:sz w:val="24"/>
              </w:rPr>
              <w:t>常駐　　・　　巡回　　・　　遠隔監視</w:t>
            </w:r>
          </w:p>
        </w:tc>
      </w:tr>
    </w:tbl>
    <w:p w:rsidR="00824F8E" w:rsidRPr="00C76081" w:rsidRDefault="00824F8E" w:rsidP="00C90925">
      <w:pPr>
        <w:spacing w:line="0" w:lineRule="atLeast"/>
        <w:jc w:val="left"/>
        <w:rPr>
          <w:sz w:val="32"/>
          <w:shd w:val="pct15" w:color="auto" w:fill="FFFFFF"/>
        </w:rPr>
      </w:pPr>
    </w:p>
    <w:p w:rsidR="002E2858" w:rsidRDefault="002E2858" w:rsidP="00AF671F">
      <w:pPr>
        <w:spacing w:line="0" w:lineRule="atLeast"/>
        <w:jc w:val="left"/>
        <w:rPr>
          <w:sz w:val="24"/>
        </w:rPr>
      </w:pPr>
    </w:p>
    <w:p w:rsidR="00FF1A1F" w:rsidRDefault="00FF1A1F" w:rsidP="00AF671F">
      <w:pPr>
        <w:spacing w:line="0" w:lineRule="atLeast"/>
        <w:jc w:val="left"/>
        <w:rPr>
          <w:sz w:val="24"/>
        </w:rPr>
      </w:pPr>
    </w:p>
    <w:p w:rsidR="003C6BDF" w:rsidRDefault="003C6BDF" w:rsidP="00AF671F">
      <w:pPr>
        <w:spacing w:line="0" w:lineRule="atLeast"/>
        <w:jc w:val="left"/>
        <w:rPr>
          <w:sz w:val="24"/>
        </w:rPr>
      </w:pPr>
    </w:p>
    <w:p w:rsidR="003C6BDF" w:rsidRDefault="003C6BDF" w:rsidP="00AF671F">
      <w:pPr>
        <w:spacing w:line="0" w:lineRule="atLeast"/>
        <w:jc w:val="left"/>
        <w:rPr>
          <w:sz w:val="24"/>
        </w:rPr>
      </w:pPr>
    </w:p>
    <w:p w:rsidR="003C6BDF" w:rsidRDefault="003C6BDF" w:rsidP="00AF671F">
      <w:pPr>
        <w:spacing w:line="0" w:lineRule="atLeast"/>
        <w:jc w:val="left"/>
        <w:rPr>
          <w:sz w:val="24"/>
        </w:rPr>
      </w:pPr>
    </w:p>
    <w:p w:rsidR="00FF1A1F" w:rsidRDefault="00FF1A1F" w:rsidP="00AF671F">
      <w:pPr>
        <w:spacing w:line="0" w:lineRule="atLeast"/>
        <w:jc w:val="left"/>
        <w:rPr>
          <w:sz w:val="24"/>
        </w:rPr>
      </w:pPr>
    </w:p>
    <w:p w:rsidR="003C6BDF" w:rsidRDefault="003C6BDF" w:rsidP="00AF671F">
      <w:pPr>
        <w:spacing w:line="0" w:lineRule="atLeast"/>
        <w:jc w:val="left"/>
        <w:rPr>
          <w:sz w:val="24"/>
        </w:rPr>
      </w:pPr>
    </w:p>
    <w:p w:rsidR="00E5641B" w:rsidRDefault="00E5641B" w:rsidP="00AF671F">
      <w:pPr>
        <w:spacing w:line="0" w:lineRule="atLeast"/>
        <w:jc w:val="left"/>
        <w:rPr>
          <w:sz w:val="24"/>
        </w:rPr>
      </w:pPr>
    </w:p>
    <w:p w:rsidR="00A27D23" w:rsidRDefault="00AF671F" w:rsidP="00AF671F">
      <w:pPr>
        <w:spacing w:line="0" w:lineRule="atLeast"/>
        <w:jc w:val="left"/>
        <w:rPr>
          <w:sz w:val="28"/>
          <w:shd w:val="pct15" w:color="auto" w:fill="FFFFFF"/>
        </w:rPr>
      </w:pPr>
      <w:r w:rsidRPr="00A27D23">
        <w:rPr>
          <w:rFonts w:hint="eastAsia"/>
          <w:sz w:val="28"/>
          <w:shd w:val="pct15" w:color="auto" w:fill="FFFFFF"/>
        </w:rPr>
        <w:t>別表１</w:t>
      </w:r>
    </w:p>
    <w:p w:rsidR="00E5641B" w:rsidRPr="00A27D23" w:rsidRDefault="00E5641B" w:rsidP="00AF671F">
      <w:pPr>
        <w:spacing w:line="0" w:lineRule="atLeast"/>
        <w:jc w:val="left"/>
        <w:rPr>
          <w:sz w:val="28"/>
          <w:shd w:val="pct15" w:color="auto" w:fill="FFFFFF"/>
        </w:rPr>
      </w:pPr>
    </w:p>
    <w:p w:rsidR="00AF671F" w:rsidRPr="003C6BDF" w:rsidRDefault="00AF671F" w:rsidP="00A27D23">
      <w:pPr>
        <w:spacing w:line="0" w:lineRule="atLeast"/>
        <w:jc w:val="center"/>
        <w:rPr>
          <w:b/>
          <w:sz w:val="40"/>
        </w:rPr>
      </w:pPr>
      <w:r w:rsidRPr="003C6BDF">
        <w:rPr>
          <w:rFonts w:hint="eastAsia"/>
          <w:b/>
          <w:sz w:val="40"/>
        </w:rPr>
        <w:t>訓練実施結果表</w:t>
      </w:r>
    </w:p>
    <w:tbl>
      <w:tblPr>
        <w:tblStyle w:val="a5"/>
        <w:tblW w:w="0" w:type="auto"/>
        <w:jc w:val="center"/>
        <w:tblLook w:val="04A0" w:firstRow="1" w:lastRow="0" w:firstColumn="1" w:lastColumn="0" w:noHBand="0" w:noVBand="1"/>
      </w:tblPr>
      <w:tblGrid>
        <w:gridCol w:w="1980"/>
        <w:gridCol w:w="6514"/>
      </w:tblGrid>
      <w:tr w:rsidR="00AF671F" w:rsidTr="00A27D23">
        <w:trPr>
          <w:trHeight w:val="602"/>
          <w:jc w:val="center"/>
        </w:trPr>
        <w:tc>
          <w:tcPr>
            <w:tcW w:w="1980" w:type="dxa"/>
            <w:vAlign w:val="center"/>
          </w:tcPr>
          <w:p w:rsidR="00AF671F" w:rsidRDefault="00AF671F" w:rsidP="00EE6053">
            <w:pPr>
              <w:spacing w:line="0" w:lineRule="atLeast"/>
              <w:jc w:val="center"/>
              <w:rPr>
                <w:sz w:val="24"/>
              </w:rPr>
            </w:pPr>
            <w:r>
              <w:rPr>
                <w:rFonts w:hint="eastAsia"/>
                <w:sz w:val="24"/>
              </w:rPr>
              <w:t>訓練日時</w:t>
            </w:r>
          </w:p>
        </w:tc>
        <w:tc>
          <w:tcPr>
            <w:tcW w:w="6514" w:type="dxa"/>
            <w:vAlign w:val="center"/>
          </w:tcPr>
          <w:p w:rsidR="00AF671F" w:rsidRDefault="00AF671F" w:rsidP="00EE6053">
            <w:pPr>
              <w:spacing w:line="0" w:lineRule="atLeast"/>
              <w:jc w:val="left"/>
              <w:rPr>
                <w:sz w:val="24"/>
              </w:rPr>
            </w:pPr>
            <w:r>
              <w:rPr>
                <w:rFonts w:hint="eastAsia"/>
                <w:sz w:val="24"/>
              </w:rPr>
              <w:t xml:space="preserve">　　　　　　　年　　　　　月　　　　　日</w:t>
            </w:r>
          </w:p>
        </w:tc>
      </w:tr>
      <w:tr w:rsidR="00AF671F" w:rsidTr="00A27D23">
        <w:trPr>
          <w:trHeight w:val="553"/>
          <w:jc w:val="center"/>
        </w:trPr>
        <w:tc>
          <w:tcPr>
            <w:tcW w:w="1980" w:type="dxa"/>
            <w:vAlign w:val="center"/>
          </w:tcPr>
          <w:p w:rsidR="00AF671F" w:rsidRDefault="00B40D32" w:rsidP="00EE6053">
            <w:pPr>
              <w:spacing w:line="0" w:lineRule="atLeast"/>
              <w:jc w:val="center"/>
              <w:rPr>
                <w:sz w:val="24"/>
              </w:rPr>
            </w:pPr>
            <w:r>
              <w:rPr>
                <w:rFonts w:hint="eastAsia"/>
                <w:sz w:val="24"/>
              </w:rPr>
              <w:t>訓練担当</w:t>
            </w:r>
            <w:r w:rsidR="00AF671F">
              <w:rPr>
                <w:rFonts w:hint="eastAsia"/>
                <w:sz w:val="24"/>
              </w:rPr>
              <w:t>者</w:t>
            </w:r>
          </w:p>
        </w:tc>
        <w:tc>
          <w:tcPr>
            <w:tcW w:w="6514" w:type="dxa"/>
            <w:vAlign w:val="center"/>
          </w:tcPr>
          <w:p w:rsidR="00AF671F" w:rsidRDefault="00AF671F" w:rsidP="00EE6053">
            <w:pPr>
              <w:spacing w:line="0" w:lineRule="atLeast"/>
              <w:jc w:val="left"/>
              <w:rPr>
                <w:sz w:val="24"/>
              </w:rPr>
            </w:pPr>
            <w:r>
              <w:rPr>
                <w:rFonts w:hint="eastAsia"/>
                <w:sz w:val="24"/>
              </w:rPr>
              <w:t xml:space="preserve">　氏名：</w:t>
            </w:r>
          </w:p>
        </w:tc>
      </w:tr>
      <w:tr w:rsidR="00AF671F" w:rsidTr="00A27D23">
        <w:trPr>
          <w:trHeight w:val="702"/>
          <w:jc w:val="center"/>
        </w:trPr>
        <w:tc>
          <w:tcPr>
            <w:tcW w:w="1980" w:type="dxa"/>
            <w:vAlign w:val="center"/>
          </w:tcPr>
          <w:p w:rsidR="00AF671F" w:rsidRDefault="00AF671F" w:rsidP="00EE6053">
            <w:pPr>
              <w:spacing w:line="0" w:lineRule="atLeast"/>
              <w:jc w:val="center"/>
              <w:rPr>
                <w:sz w:val="24"/>
              </w:rPr>
            </w:pPr>
            <w:r>
              <w:rPr>
                <w:rFonts w:hint="eastAsia"/>
                <w:sz w:val="24"/>
              </w:rPr>
              <w:t>想定内容</w:t>
            </w:r>
          </w:p>
        </w:tc>
        <w:tc>
          <w:tcPr>
            <w:tcW w:w="6514" w:type="dxa"/>
            <w:vAlign w:val="center"/>
          </w:tcPr>
          <w:p w:rsidR="00AF671F" w:rsidRDefault="00AF671F" w:rsidP="00EE6053">
            <w:pPr>
              <w:spacing w:line="0" w:lineRule="atLeast"/>
              <w:jc w:val="center"/>
              <w:rPr>
                <w:sz w:val="24"/>
              </w:rPr>
            </w:pPr>
            <w:r w:rsidRPr="00CB6395">
              <w:rPr>
                <w:rFonts w:hint="eastAsia"/>
                <w:sz w:val="24"/>
                <w:u w:val="single"/>
              </w:rPr>
              <w:t xml:space="preserve">　　　</w:t>
            </w:r>
            <w:r>
              <w:rPr>
                <w:rFonts w:hint="eastAsia"/>
                <w:sz w:val="24"/>
              </w:rPr>
              <w:t>階</w:t>
            </w:r>
            <w:r w:rsidRPr="00CB6395">
              <w:rPr>
                <w:rFonts w:hint="eastAsia"/>
                <w:sz w:val="24"/>
                <w:u w:val="single"/>
              </w:rPr>
              <w:t xml:space="preserve">　　</w:t>
            </w:r>
            <w:r>
              <w:rPr>
                <w:rFonts w:hint="eastAsia"/>
                <w:sz w:val="24"/>
                <w:u w:val="single"/>
              </w:rPr>
              <w:t xml:space="preserve">　　　　　</w:t>
            </w:r>
            <w:r w:rsidRPr="00CB6395">
              <w:rPr>
                <w:rFonts w:hint="eastAsia"/>
                <w:sz w:val="24"/>
                <w:u w:val="single"/>
              </w:rPr>
              <w:t xml:space="preserve">　　　　</w:t>
            </w:r>
            <w:r>
              <w:rPr>
                <w:rFonts w:hint="eastAsia"/>
                <w:sz w:val="24"/>
              </w:rPr>
              <w:t>部分から出火</w:t>
            </w:r>
          </w:p>
        </w:tc>
      </w:tr>
    </w:tbl>
    <w:p w:rsidR="00AF671F" w:rsidRDefault="00AF671F" w:rsidP="00AF671F">
      <w:pPr>
        <w:spacing w:line="0" w:lineRule="atLeast"/>
        <w:jc w:val="left"/>
        <w:rPr>
          <w:sz w:val="24"/>
        </w:rPr>
      </w:pPr>
    </w:p>
    <w:tbl>
      <w:tblPr>
        <w:tblStyle w:val="a5"/>
        <w:tblW w:w="0" w:type="auto"/>
        <w:tblInd w:w="615" w:type="dxa"/>
        <w:tblLook w:val="04A0" w:firstRow="1" w:lastRow="0" w:firstColumn="1" w:lastColumn="0" w:noHBand="0" w:noVBand="1"/>
      </w:tblPr>
      <w:tblGrid>
        <w:gridCol w:w="704"/>
        <w:gridCol w:w="6946"/>
        <w:gridCol w:w="844"/>
      </w:tblGrid>
      <w:tr w:rsidR="00A27D23" w:rsidTr="00E5641B">
        <w:trPr>
          <w:trHeight w:val="454"/>
        </w:trPr>
        <w:tc>
          <w:tcPr>
            <w:tcW w:w="7650" w:type="dxa"/>
            <w:gridSpan w:val="2"/>
            <w:vAlign w:val="center"/>
          </w:tcPr>
          <w:p w:rsidR="00A27D23" w:rsidRDefault="00A27D23" w:rsidP="00A27D23">
            <w:pPr>
              <w:spacing w:line="0" w:lineRule="atLeast"/>
              <w:jc w:val="center"/>
              <w:rPr>
                <w:sz w:val="24"/>
              </w:rPr>
            </w:pPr>
            <w:r>
              <w:rPr>
                <w:rFonts w:hint="eastAsia"/>
                <w:sz w:val="24"/>
              </w:rPr>
              <w:t>チェック項目</w:t>
            </w:r>
          </w:p>
        </w:tc>
        <w:tc>
          <w:tcPr>
            <w:tcW w:w="844" w:type="dxa"/>
            <w:vAlign w:val="center"/>
          </w:tcPr>
          <w:p w:rsidR="00A27D23" w:rsidRDefault="00A27D23" w:rsidP="00AF671F">
            <w:pPr>
              <w:spacing w:line="0" w:lineRule="atLeast"/>
              <w:jc w:val="left"/>
              <w:rPr>
                <w:sz w:val="24"/>
              </w:rPr>
            </w:pPr>
            <w:r>
              <w:rPr>
                <w:rFonts w:hint="eastAsia"/>
                <w:sz w:val="24"/>
              </w:rPr>
              <w:t>判定</w:t>
            </w:r>
          </w:p>
        </w:tc>
      </w:tr>
      <w:tr w:rsidR="00A27D23" w:rsidTr="00E5641B">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・「火事だー！」と大きな声で回りに知らせたか</w:t>
            </w:r>
          </w:p>
        </w:tc>
        <w:tc>
          <w:tcPr>
            <w:tcW w:w="844" w:type="dxa"/>
            <w:vAlign w:val="center"/>
          </w:tcPr>
          <w:p w:rsidR="00A27D23" w:rsidRDefault="00A27D23" w:rsidP="00AF671F">
            <w:pPr>
              <w:spacing w:line="0" w:lineRule="atLeast"/>
              <w:jc w:val="left"/>
              <w:rPr>
                <w:sz w:val="24"/>
              </w:rPr>
            </w:pPr>
          </w:p>
        </w:tc>
      </w:tr>
      <w:tr w:rsidR="00A27D23" w:rsidTr="00E5641B">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・自火報発信機を押してベルで火災を周知させたか</w:t>
            </w:r>
          </w:p>
        </w:tc>
        <w:tc>
          <w:tcPr>
            <w:tcW w:w="844" w:type="dxa"/>
            <w:vAlign w:val="center"/>
          </w:tcPr>
          <w:p w:rsidR="00A27D23" w:rsidRDefault="00A27D23" w:rsidP="00AF671F">
            <w:pPr>
              <w:spacing w:line="0" w:lineRule="atLeast"/>
              <w:jc w:val="left"/>
              <w:rPr>
                <w:sz w:val="24"/>
              </w:rPr>
            </w:pPr>
          </w:p>
        </w:tc>
      </w:tr>
      <w:tr w:rsidR="00A27D23" w:rsidTr="00E5641B">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・119通報時に建物の住所を明確に言えるか</w:t>
            </w:r>
          </w:p>
        </w:tc>
        <w:tc>
          <w:tcPr>
            <w:tcW w:w="844" w:type="dxa"/>
            <w:vAlign w:val="center"/>
          </w:tcPr>
          <w:p w:rsidR="00A27D23" w:rsidRDefault="00A27D23" w:rsidP="00AF671F">
            <w:pPr>
              <w:spacing w:line="0" w:lineRule="atLeast"/>
              <w:jc w:val="left"/>
              <w:rPr>
                <w:sz w:val="24"/>
              </w:rPr>
            </w:pPr>
          </w:p>
        </w:tc>
      </w:tr>
      <w:tr w:rsidR="00A27D23" w:rsidTr="00E5641B">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・119通報時に火災の状況を簡潔明瞭に言えるか</w:t>
            </w:r>
          </w:p>
        </w:tc>
        <w:tc>
          <w:tcPr>
            <w:tcW w:w="844" w:type="dxa"/>
            <w:vAlign w:val="center"/>
          </w:tcPr>
          <w:p w:rsidR="00A27D23" w:rsidRDefault="00A27D23" w:rsidP="00AF671F">
            <w:pPr>
              <w:spacing w:line="0" w:lineRule="atLeast"/>
              <w:jc w:val="left"/>
              <w:rPr>
                <w:sz w:val="24"/>
              </w:rPr>
            </w:pPr>
          </w:p>
        </w:tc>
      </w:tr>
      <w:tr w:rsidR="00A27D23" w:rsidTr="00E5641B">
        <w:trPr>
          <w:trHeight w:val="454"/>
        </w:trPr>
        <w:tc>
          <w:tcPr>
            <w:tcW w:w="704" w:type="dxa"/>
            <w:vAlign w:val="center"/>
          </w:tcPr>
          <w:p w:rsidR="00A27D23" w:rsidRDefault="00A27D23" w:rsidP="00AF671F">
            <w:pPr>
              <w:spacing w:line="0" w:lineRule="atLeast"/>
              <w:jc w:val="left"/>
              <w:rPr>
                <w:sz w:val="24"/>
              </w:rPr>
            </w:pPr>
          </w:p>
        </w:tc>
        <w:tc>
          <w:tcPr>
            <w:tcW w:w="6946" w:type="dxa"/>
            <w:vAlign w:val="center"/>
          </w:tcPr>
          <w:p w:rsidR="00A27D23" w:rsidRDefault="00A27D23" w:rsidP="00AF671F">
            <w:pPr>
              <w:spacing w:line="0" w:lineRule="atLeast"/>
              <w:jc w:val="left"/>
              <w:rPr>
                <w:sz w:val="24"/>
              </w:rPr>
            </w:pPr>
            <w:r>
              <w:rPr>
                <w:rFonts w:hint="eastAsia"/>
                <w:sz w:val="24"/>
              </w:rPr>
              <w:t>・自火報受信機を見て火災箇所を特定できるか</w:t>
            </w:r>
          </w:p>
        </w:tc>
        <w:tc>
          <w:tcPr>
            <w:tcW w:w="844" w:type="dxa"/>
            <w:vAlign w:val="center"/>
          </w:tcPr>
          <w:p w:rsidR="00A27D23" w:rsidRDefault="00A27D23" w:rsidP="00AF671F">
            <w:pPr>
              <w:spacing w:line="0" w:lineRule="atLeast"/>
              <w:jc w:val="left"/>
              <w:rPr>
                <w:sz w:val="24"/>
              </w:rPr>
            </w:pPr>
          </w:p>
        </w:tc>
      </w:tr>
      <w:tr w:rsidR="00A27D23" w:rsidTr="00E5641B">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A27D23" w:rsidP="00EE6053">
            <w:pPr>
              <w:spacing w:line="0" w:lineRule="atLeast"/>
              <w:jc w:val="left"/>
              <w:rPr>
                <w:sz w:val="24"/>
              </w:rPr>
            </w:pPr>
            <w:r>
              <w:rPr>
                <w:rFonts w:hint="eastAsia"/>
                <w:sz w:val="24"/>
              </w:rPr>
              <w:t>・消火器や屋内消火栓の位置を把握しているか</w:t>
            </w:r>
          </w:p>
        </w:tc>
        <w:tc>
          <w:tcPr>
            <w:tcW w:w="844" w:type="dxa"/>
            <w:vAlign w:val="center"/>
          </w:tcPr>
          <w:p w:rsidR="00A27D23" w:rsidRDefault="00A27D23" w:rsidP="00EE6053">
            <w:pPr>
              <w:spacing w:line="0" w:lineRule="atLeast"/>
              <w:jc w:val="left"/>
              <w:rPr>
                <w:sz w:val="24"/>
              </w:rPr>
            </w:pPr>
          </w:p>
        </w:tc>
      </w:tr>
      <w:tr w:rsidR="00A27D23" w:rsidTr="00E5641B">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A27D23" w:rsidP="00EE6053">
            <w:pPr>
              <w:spacing w:line="0" w:lineRule="atLeast"/>
              <w:jc w:val="left"/>
              <w:rPr>
                <w:sz w:val="24"/>
              </w:rPr>
            </w:pPr>
            <w:r>
              <w:rPr>
                <w:rFonts w:hint="eastAsia"/>
                <w:sz w:val="24"/>
              </w:rPr>
              <w:t>・消火器や屋内消火栓の使用法は把握しているか</w:t>
            </w:r>
          </w:p>
        </w:tc>
        <w:tc>
          <w:tcPr>
            <w:tcW w:w="844" w:type="dxa"/>
            <w:vAlign w:val="center"/>
          </w:tcPr>
          <w:p w:rsidR="00A27D23" w:rsidRDefault="00A27D23" w:rsidP="00EE6053">
            <w:pPr>
              <w:spacing w:line="0" w:lineRule="atLeast"/>
              <w:jc w:val="left"/>
              <w:rPr>
                <w:sz w:val="24"/>
              </w:rPr>
            </w:pPr>
          </w:p>
        </w:tc>
      </w:tr>
      <w:tr w:rsidR="00A27D23" w:rsidTr="00E5641B">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A27D23" w:rsidP="00EE6053">
            <w:pPr>
              <w:spacing w:line="0" w:lineRule="atLeast"/>
              <w:jc w:val="left"/>
              <w:rPr>
                <w:sz w:val="24"/>
              </w:rPr>
            </w:pPr>
            <w:r>
              <w:rPr>
                <w:rFonts w:hint="eastAsia"/>
                <w:sz w:val="24"/>
              </w:rPr>
              <w:t>・隣人等と協力して消火にあたっているか</w:t>
            </w:r>
          </w:p>
        </w:tc>
        <w:tc>
          <w:tcPr>
            <w:tcW w:w="844" w:type="dxa"/>
            <w:vAlign w:val="center"/>
          </w:tcPr>
          <w:p w:rsidR="00A27D23" w:rsidRDefault="00A27D23" w:rsidP="00EE6053">
            <w:pPr>
              <w:spacing w:line="0" w:lineRule="atLeast"/>
              <w:jc w:val="left"/>
              <w:rPr>
                <w:sz w:val="24"/>
              </w:rPr>
            </w:pPr>
          </w:p>
        </w:tc>
      </w:tr>
      <w:tr w:rsidR="00A27D23" w:rsidTr="00E5641B">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A27D23" w:rsidP="00EE6053">
            <w:pPr>
              <w:spacing w:line="0" w:lineRule="atLeast"/>
              <w:jc w:val="left"/>
              <w:rPr>
                <w:sz w:val="24"/>
              </w:rPr>
            </w:pPr>
            <w:r>
              <w:rPr>
                <w:rFonts w:hint="eastAsia"/>
                <w:sz w:val="24"/>
              </w:rPr>
              <w:t>・初期消火失敗時の退路は確認しているか</w:t>
            </w:r>
          </w:p>
        </w:tc>
        <w:tc>
          <w:tcPr>
            <w:tcW w:w="844" w:type="dxa"/>
            <w:vAlign w:val="center"/>
          </w:tcPr>
          <w:p w:rsidR="00A27D23" w:rsidRDefault="00A27D23" w:rsidP="00EE6053">
            <w:pPr>
              <w:spacing w:line="0" w:lineRule="atLeast"/>
              <w:jc w:val="left"/>
              <w:rPr>
                <w:sz w:val="24"/>
              </w:rPr>
            </w:pPr>
          </w:p>
        </w:tc>
      </w:tr>
      <w:tr w:rsidR="00A27D23" w:rsidTr="00E5641B">
        <w:trPr>
          <w:trHeight w:val="454"/>
        </w:trPr>
        <w:tc>
          <w:tcPr>
            <w:tcW w:w="704" w:type="dxa"/>
            <w:vAlign w:val="center"/>
          </w:tcPr>
          <w:p w:rsidR="00A27D23" w:rsidRDefault="00A27D23" w:rsidP="00EE6053">
            <w:pPr>
              <w:spacing w:line="0" w:lineRule="atLeast"/>
              <w:jc w:val="left"/>
              <w:rPr>
                <w:sz w:val="24"/>
              </w:rPr>
            </w:pPr>
          </w:p>
        </w:tc>
        <w:tc>
          <w:tcPr>
            <w:tcW w:w="6946" w:type="dxa"/>
            <w:vAlign w:val="center"/>
          </w:tcPr>
          <w:p w:rsidR="00A27D23" w:rsidRDefault="00B40D32" w:rsidP="00EE6053">
            <w:pPr>
              <w:spacing w:line="0" w:lineRule="atLeast"/>
              <w:jc w:val="left"/>
              <w:rPr>
                <w:sz w:val="24"/>
              </w:rPr>
            </w:pPr>
            <w:r>
              <w:rPr>
                <w:rFonts w:hint="eastAsia"/>
                <w:sz w:val="24"/>
              </w:rPr>
              <w:t>・避難器具の使用方法は理解しているか</w:t>
            </w:r>
          </w:p>
        </w:tc>
        <w:tc>
          <w:tcPr>
            <w:tcW w:w="844" w:type="dxa"/>
            <w:vAlign w:val="center"/>
          </w:tcPr>
          <w:p w:rsidR="00A27D23" w:rsidRDefault="00A27D23" w:rsidP="00EE6053">
            <w:pPr>
              <w:spacing w:line="0" w:lineRule="atLeast"/>
              <w:jc w:val="left"/>
              <w:rPr>
                <w:sz w:val="24"/>
              </w:rPr>
            </w:pPr>
          </w:p>
        </w:tc>
      </w:tr>
    </w:tbl>
    <w:p w:rsidR="00A27D23" w:rsidRDefault="00A27D23" w:rsidP="00AF671F">
      <w:pPr>
        <w:spacing w:line="0" w:lineRule="atLeast"/>
        <w:jc w:val="left"/>
        <w:rPr>
          <w:sz w:val="24"/>
        </w:rPr>
      </w:pPr>
    </w:p>
    <w:tbl>
      <w:tblPr>
        <w:tblStyle w:val="a5"/>
        <w:tblW w:w="0" w:type="auto"/>
        <w:tblInd w:w="615" w:type="dxa"/>
        <w:tblLook w:val="04A0" w:firstRow="1" w:lastRow="0" w:firstColumn="1" w:lastColumn="0" w:noHBand="0" w:noVBand="1"/>
      </w:tblPr>
      <w:tblGrid>
        <w:gridCol w:w="4957"/>
        <w:gridCol w:w="3537"/>
      </w:tblGrid>
      <w:tr w:rsidR="00A27D23" w:rsidTr="00E5641B">
        <w:trPr>
          <w:trHeight w:val="600"/>
        </w:trPr>
        <w:tc>
          <w:tcPr>
            <w:tcW w:w="4957" w:type="dxa"/>
            <w:vAlign w:val="center"/>
          </w:tcPr>
          <w:p w:rsidR="00A27D23" w:rsidRDefault="00A27D23" w:rsidP="00AF671F">
            <w:pPr>
              <w:spacing w:line="0" w:lineRule="atLeast"/>
              <w:jc w:val="left"/>
              <w:rPr>
                <w:sz w:val="24"/>
              </w:rPr>
            </w:pPr>
            <w:r>
              <w:rPr>
                <w:rFonts w:hint="eastAsia"/>
                <w:sz w:val="24"/>
              </w:rPr>
              <w:t>全世帯が避難するのにかかった時間</w:t>
            </w:r>
          </w:p>
        </w:tc>
        <w:tc>
          <w:tcPr>
            <w:tcW w:w="3537" w:type="dxa"/>
            <w:vAlign w:val="center"/>
          </w:tcPr>
          <w:p w:rsidR="00A27D23" w:rsidRDefault="00A27D23" w:rsidP="00AF671F">
            <w:pPr>
              <w:spacing w:line="0" w:lineRule="atLeast"/>
              <w:jc w:val="left"/>
              <w:rPr>
                <w:sz w:val="24"/>
              </w:rPr>
            </w:pPr>
            <w:r>
              <w:rPr>
                <w:rFonts w:hint="eastAsia"/>
                <w:sz w:val="24"/>
              </w:rPr>
              <w:t xml:space="preserve">　　　　　分　　　　秒</w:t>
            </w:r>
          </w:p>
        </w:tc>
      </w:tr>
    </w:tbl>
    <w:p w:rsidR="00AF671F" w:rsidRDefault="00AF671F" w:rsidP="00AF671F">
      <w:pPr>
        <w:spacing w:line="0" w:lineRule="atLeast"/>
        <w:jc w:val="left"/>
        <w:rPr>
          <w:sz w:val="24"/>
        </w:rPr>
      </w:pPr>
    </w:p>
    <w:p w:rsidR="00AF671F" w:rsidRDefault="00AF671F" w:rsidP="00E5641B">
      <w:pPr>
        <w:spacing w:line="0" w:lineRule="atLeast"/>
        <w:ind w:firstLineChars="200" w:firstLine="480"/>
        <w:jc w:val="left"/>
        <w:rPr>
          <w:sz w:val="24"/>
        </w:rPr>
      </w:pPr>
      <w:r>
        <w:rPr>
          <w:rFonts w:hint="eastAsia"/>
          <w:sz w:val="24"/>
        </w:rPr>
        <w:t>反省点（総括）</w:t>
      </w:r>
    </w:p>
    <w:tbl>
      <w:tblPr>
        <w:tblStyle w:val="a5"/>
        <w:tblW w:w="0" w:type="auto"/>
        <w:tblInd w:w="615" w:type="dxa"/>
        <w:tblLook w:val="04A0" w:firstRow="1" w:lastRow="0" w:firstColumn="1" w:lastColumn="0" w:noHBand="0" w:noVBand="1"/>
      </w:tblPr>
      <w:tblGrid>
        <w:gridCol w:w="8494"/>
      </w:tblGrid>
      <w:tr w:rsidR="00AF671F" w:rsidTr="00E5641B">
        <w:tc>
          <w:tcPr>
            <w:tcW w:w="8494" w:type="dxa"/>
          </w:tcPr>
          <w:p w:rsidR="00AF671F" w:rsidRDefault="00AF671F" w:rsidP="00EE6053">
            <w:pPr>
              <w:spacing w:line="0" w:lineRule="atLeast"/>
              <w:jc w:val="left"/>
              <w:rPr>
                <w:sz w:val="24"/>
              </w:rPr>
            </w:pPr>
          </w:p>
          <w:p w:rsidR="00AF671F" w:rsidRDefault="00AF671F" w:rsidP="00EE6053">
            <w:pPr>
              <w:spacing w:line="0" w:lineRule="atLeast"/>
              <w:jc w:val="left"/>
              <w:rPr>
                <w:sz w:val="24"/>
              </w:rPr>
            </w:pPr>
          </w:p>
          <w:p w:rsidR="00AF671F" w:rsidRDefault="00AF671F" w:rsidP="00EE6053">
            <w:pPr>
              <w:spacing w:line="0" w:lineRule="atLeast"/>
              <w:jc w:val="left"/>
              <w:rPr>
                <w:sz w:val="24"/>
              </w:rPr>
            </w:pPr>
          </w:p>
        </w:tc>
      </w:tr>
    </w:tbl>
    <w:p w:rsidR="00E44C12" w:rsidRDefault="00E44C12" w:rsidP="00554BF1">
      <w:pPr>
        <w:spacing w:line="0" w:lineRule="atLeast"/>
        <w:jc w:val="left"/>
        <w:rPr>
          <w:sz w:val="24"/>
        </w:rPr>
      </w:pPr>
    </w:p>
    <w:p w:rsidR="00EA53F9" w:rsidRPr="00B40D32" w:rsidRDefault="00EA53F9" w:rsidP="00554BF1">
      <w:pPr>
        <w:spacing w:line="0" w:lineRule="atLeast"/>
        <w:jc w:val="left"/>
        <w:rPr>
          <w:sz w:val="22"/>
        </w:rPr>
      </w:pPr>
      <w:r w:rsidRPr="00B40D32">
        <w:rPr>
          <w:rFonts w:hint="eastAsia"/>
          <w:sz w:val="22"/>
        </w:rPr>
        <w:t>＜注意＞</w:t>
      </w:r>
    </w:p>
    <w:p w:rsidR="00EA53F9" w:rsidRPr="00B40D32" w:rsidRDefault="00EA53F9" w:rsidP="00554BF1">
      <w:pPr>
        <w:spacing w:line="0" w:lineRule="atLeast"/>
        <w:jc w:val="left"/>
        <w:rPr>
          <w:sz w:val="22"/>
        </w:rPr>
      </w:pPr>
      <w:r w:rsidRPr="00B40D32">
        <w:rPr>
          <w:rFonts w:hint="eastAsia"/>
          <w:sz w:val="22"/>
        </w:rPr>
        <w:t>・実際に１１９通報訓練を行う際は事前に沖縄市消防に連絡する　☎</w:t>
      </w:r>
      <w:r w:rsidR="00DE6B27">
        <w:rPr>
          <w:rFonts w:hint="eastAsia"/>
          <w:sz w:val="22"/>
        </w:rPr>
        <w:t>923-1426</w:t>
      </w:r>
    </w:p>
    <w:p w:rsidR="00B40D32" w:rsidRPr="00B40D32" w:rsidRDefault="00EA53F9" w:rsidP="00554BF1">
      <w:pPr>
        <w:spacing w:line="0" w:lineRule="atLeast"/>
        <w:jc w:val="left"/>
        <w:rPr>
          <w:sz w:val="22"/>
        </w:rPr>
      </w:pPr>
      <w:r w:rsidRPr="00B40D32">
        <w:rPr>
          <w:rFonts w:hint="eastAsia"/>
          <w:sz w:val="22"/>
        </w:rPr>
        <w:t>・実際に自火報発信機を押す場合は設備業者等立会いのもと行うこと</w:t>
      </w:r>
    </w:p>
    <w:p w:rsidR="00B40D32" w:rsidRPr="00B40D32" w:rsidRDefault="00B40D32" w:rsidP="00554BF1">
      <w:pPr>
        <w:spacing w:line="0" w:lineRule="atLeast"/>
        <w:jc w:val="left"/>
        <w:rPr>
          <w:sz w:val="22"/>
        </w:rPr>
      </w:pPr>
      <w:r w:rsidRPr="00B40D32">
        <w:rPr>
          <w:rFonts w:hint="eastAsia"/>
          <w:sz w:val="22"/>
        </w:rPr>
        <w:t>・設備の使用方法は点検時などに設備業者から説明をうけること</w:t>
      </w:r>
    </w:p>
    <w:p w:rsidR="00AF671F" w:rsidRPr="00B40D32" w:rsidRDefault="00B40D32" w:rsidP="00554BF1">
      <w:pPr>
        <w:spacing w:line="0" w:lineRule="atLeast"/>
        <w:jc w:val="left"/>
        <w:rPr>
          <w:sz w:val="22"/>
        </w:rPr>
      </w:pPr>
      <w:r w:rsidRPr="00B40D32">
        <w:rPr>
          <w:rFonts w:hint="eastAsia"/>
          <w:sz w:val="22"/>
        </w:rPr>
        <w:t>・怪我をしないように、安全面に十分配慮し訓練を行うこと</w:t>
      </w:r>
    </w:p>
    <w:p w:rsidR="00B40D32" w:rsidRDefault="00B40D32" w:rsidP="00554BF1">
      <w:pPr>
        <w:spacing w:line="0" w:lineRule="atLeast"/>
        <w:jc w:val="left"/>
        <w:rPr>
          <w:sz w:val="24"/>
        </w:rPr>
      </w:pPr>
    </w:p>
    <w:p w:rsidR="00A27D23" w:rsidRDefault="00A27D23" w:rsidP="00554BF1">
      <w:pPr>
        <w:spacing w:line="0" w:lineRule="atLeast"/>
        <w:jc w:val="left"/>
        <w:rPr>
          <w:sz w:val="24"/>
        </w:rPr>
      </w:pPr>
    </w:p>
    <w:p w:rsidR="00E5641B" w:rsidRDefault="00E5641B" w:rsidP="00554BF1">
      <w:pPr>
        <w:spacing w:line="0" w:lineRule="atLeast"/>
        <w:jc w:val="left"/>
        <w:rPr>
          <w:sz w:val="24"/>
        </w:rPr>
      </w:pPr>
    </w:p>
    <w:p w:rsidR="00A27D23" w:rsidRDefault="002E2858" w:rsidP="00D279D5">
      <w:pPr>
        <w:spacing w:line="0" w:lineRule="atLeast"/>
        <w:jc w:val="left"/>
        <w:rPr>
          <w:sz w:val="28"/>
        </w:rPr>
      </w:pPr>
      <w:r w:rsidRPr="00EA53F9">
        <w:rPr>
          <w:rFonts w:hint="eastAsia"/>
          <w:sz w:val="28"/>
          <w:shd w:val="pct15" w:color="auto" w:fill="FFFFFF"/>
        </w:rPr>
        <w:t>別表２</w:t>
      </w:r>
      <w:r w:rsidR="0056214D" w:rsidRPr="00EA53F9">
        <w:rPr>
          <w:rFonts w:hint="eastAsia"/>
          <w:sz w:val="28"/>
        </w:rPr>
        <w:t xml:space="preserve">　</w:t>
      </w:r>
    </w:p>
    <w:p w:rsidR="00E5641B" w:rsidRPr="00EA53F9" w:rsidRDefault="00E5641B" w:rsidP="00D279D5">
      <w:pPr>
        <w:spacing w:line="0" w:lineRule="atLeast"/>
        <w:jc w:val="left"/>
        <w:rPr>
          <w:sz w:val="28"/>
        </w:rPr>
      </w:pPr>
    </w:p>
    <w:p w:rsidR="00D279D5" w:rsidRPr="003C6BDF" w:rsidRDefault="0056214D" w:rsidP="00A27D23">
      <w:pPr>
        <w:spacing w:line="0" w:lineRule="atLeast"/>
        <w:jc w:val="center"/>
        <w:rPr>
          <w:color w:val="FF0000"/>
          <w:sz w:val="36"/>
        </w:rPr>
      </w:pPr>
      <w:r w:rsidRPr="003C6BDF">
        <w:rPr>
          <w:rFonts w:hint="eastAsia"/>
          <w:b/>
          <w:color w:val="FF0000"/>
          <w:sz w:val="36"/>
        </w:rPr>
        <w:t>消防</w:t>
      </w:r>
      <w:r w:rsidR="00B40D32" w:rsidRPr="003C6BDF">
        <w:rPr>
          <w:rFonts w:hint="eastAsia"/>
          <w:b/>
          <w:color w:val="FF0000"/>
          <w:sz w:val="36"/>
        </w:rPr>
        <w:t>用</w:t>
      </w:r>
      <w:r w:rsidRPr="003C6BDF">
        <w:rPr>
          <w:rFonts w:hint="eastAsia"/>
          <w:b/>
          <w:color w:val="FF0000"/>
          <w:sz w:val="36"/>
        </w:rPr>
        <w:t>設備等の法定点検</w:t>
      </w:r>
    </w:p>
    <w:p w:rsidR="00D279D5" w:rsidRDefault="0073348E" w:rsidP="00D279D5">
      <w:pPr>
        <w:spacing w:line="0" w:lineRule="atLeast"/>
        <w:jc w:val="left"/>
        <w:rPr>
          <w:sz w:val="24"/>
        </w:rPr>
      </w:pPr>
      <w:r>
        <w:rPr>
          <w:rFonts w:hint="eastAsia"/>
          <w:sz w:val="24"/>
        </w:rPr>
        <w:t xml:space="preserve">　　　　　　　　　</w:t>
      </w:r>
    </w:p>
    <w:p w:rsidR="00D279D5" w:rsidRPr="0056214D" w:rsidRDefault="0056214D" w:rsidP="00D279D5">
      <w:pPr>
        <w:spacing w:line="0" w:lineRule="atLeast"/>
        <w:jc w:val="center"/>
        <w:rPr>
          <w:sz w:val="24"/>
        </w:rPr>
      </w:pPr>
      <w:r>
        <w:rPr>
          <w:rFonts w:hint="eastAsia"/>
          <w:sz w:val="24"/>
        </w:rPr>
        <w:t>＜</w:t>
      </w:r>
      <w:r w:rsidR="00D279D5" w:rsidRPr="0056214D">
        <w:rPr>
          <w:rFonts w:hint="eastAsia"/>
          <w:sz w:val="24"/>
        </w:rPr>
        <w:t>契約している点検業者</w:t>
      </w:r>
      <w:r>
        <w:rPr>
          <w:rFonts w:hint="eastAsia"/>
          <w:sz w:val="24"/>
        </w:rPr>
        <w:t>＞</w:t>
      </w:r>
    </w:p>
    <w:tbl>
      <w:tblPr>
        <w:tblStyle w:val="a5"/>
        <w:tblW w:w="0" w:type="auto"/>
        <w:tblInd w:w="615" w:type="dxa"/>
        <w:tblLook w:val="04A0" w:firstRow="1" w:lastRow="0" w:firstColumn="1" w:lastColumn="0" w:noHBand="0" w:noVBand="1"/>
      </w:tblPr>
      <w:tblGrid>
        <w:gridCol w:w="1799"/>
        <w:gridCol w:w="6695"/>
      </w:tblGrid>
      <w:tr w:rsidR="00D279D5" w:rsidTr="00E5641B">
        <w:trPr>
          <w:trHeight w:val="567"/>
        </w:trPr>
        <w:tc>
          <w:tcPr>
            <w:tcW w:w="1799" w:type="dxa"/>
            <w:vAlign w:val="center"/>
          </w:tcPr>
          <w:p w:rsidR="00D279D5" w:rsidRDefault="00D279D5" w:rsidP="00F43544">
            <w:pPr>
              <w:spacing w:line="0" w:lineRule="atLeast"/>
              <w:jc w:val="distribute"/>
              <w:rPr>
                <w:sz w:val="24"/>
              </w:rPr>
            </w:pPr>
            <w:r>
              <w:rPr>
                <w:rFonts w:hint="eastAsia"/>
                <w:sz w:val="24"/>
              </w:rPr>
              <w:t>点検設備業者</w:t>
            </w:r>
          </w:p>
        </w:tc>
        <w:tc>
          <w:tcPr>
            <w:tcW w:w="6695" w:type="dxa"/>
            <w:vAlign w:val="center"/>
          </w:tcPr>
          <w:p w:rsidR="00D279D5" w:rsidRDefault="00D279D5" w:rsidP="00F43544">
            <w:pPr>
              <w:spacing w:line="0" w:lineRule="atLeast"/>
              <w:jc w:val="left"/>
              <w:rPr>
                <w:sz w:val="24"/>
              </w:rPr>
            </w:pPr>
          </w:p>
        </w:tc>
      </w:tr>
      <w:tr w:rsidR="00D279D5" w:rsidTr="00E5641B">
        <w:trPr>
          <w:trHeight w:val="567"/>
        </w:trPr>
        <w:tc>
          <w:tcPr>
            <w:tcW w:w="1799" w:type="dxa"/>
            <w:vAlign w:val="center"/>
          </w:tcPr>
          <w:p w:rsidR="00D279D5" w:rsidRDefault="00D279D5" w:rsidP="00F43544">
            <w:pPr>
              <w:spacing w:line="0" w:lineRule="atLeast"/>
              <w:jc w:val="distribute"/>
              <w:rPr>
                <w:sz w:val="24"/>
              </w:rPr>
            </w:pPr>
            <w:r>
              <w:rPr>
                <w:rFonts w:hint="eastAsia"/>
                <w:sz w:val="24"/>
              </w:rPr>
              <w:t>住所・電話番号</w:t>
            </w:r>
          </w:p>
        </w:tc>
        <w:tc>
          <w:tcPr>
            <w:tcW w:w="6695" w:type="dxa"/>
            <w:vAlign w:val="center"/>
          </w:tcPr>
          <w:p w:rsidR="00D279D5" w:rsidRDefault="00D279D5" w:rsidP="00F43544">
            <w:pPr>
              <w:spacing w:line="0" w:lineRule="atLeast"/>
              <w:jc w:val="left"/>
              <w:rPr>
                <w:sz w:val="24"/>
              </w:rPr>
            </w:pPr>
          </w:p>
        </w:tc>
      </w:tr>
    </w:tbl>
    <w:p w:rsidR="00D279D5" w:rsidRDefault="00D279D5" w:rsidP="00D279D5">
      <w:pPr>
        <w:spacing w:line="0" w:lineRule="atLeast"/>
        <w:jc w:val="left"/>
        <w:rPr>
          <w:sz w:val="24"/>
        </w:rPr>
      </w:pPr>
    </w:p>
    <w:p w:rsidR="00D279D5" w:rsidRDefault="00D279D5" w:rsidP="00D279D5">
      <w:pPr>
        <w:spacing w:line="0" w:lineRule="atLeast"/>
        <w:jc w:val="center"/>
        <w:rPr>
          <w:sz w:val="24"/>
        </w:rPr>
      </w:pPr>
      <w:r>
        <w:rPr>
          <w:rFonts w:hint="eastAsia"/>
          <w:sz w:val="24"/>
        </w:rPr>
        <w:t>設置されている消防用設備を○で囲み、</w:t>
      </w:r>
      <w:r w:rsidRPr="0073348E">
        <w:rPr>
          <w:rFonts w:hint="eastAsia"/>
          <w:b/>
          <w:sz w:val="24"/>
          <w:u w:val="double"/>
        </w:rPr>
        <w:t>点検実施予定月を記入する</w:t>
      </w:r>
      <w:r>
        <w:rPr>
          <w:rFonts w:hint="eastAsia"/>
          <w:sz w:val="24"/>
        </w:rPr>
        <w:t>。</w:t>
      </w:r>
    </w:p>
    <w:p w:rsidR="00D279D5" w:rsidRDefault="00D279D5" w:rsidP="00D279D5">
      <w:pPr>
        <w:spacing w:line="0" w:lineRule="atLeast"/>
        <w:jc w:val="center"/>
        <w:rPr>
          <w:sz w:val="20"/>
          <w:szCs w:val="20"/>
        </w:rPr>
      </w:pPr>
      <w:r>
        <w:rPr>
          <w:rFonts w:hint="eastAsia"/>
          <w:sz w:val="20"/>
          <w:szCs w:val="20"/>
        </w:rPr>
        <w:t>※下記</w:t>
      </w:r>
      <w:r w:rsidRPr="00E96CD9">
        <w:rPr>
          <w:rFonts w:hint="eastAsia"/>
          <w:sz w:val="20"/>
          <w:szCs w:val="20"/>
        </w:rPr>
        <w:t>消防</w:t>
      </w:r>
      <w:r>
        <w:rPr>
          <w:rFonts w:hint="eastAsia"/>
          <w:sz w:val="20"/>
          <w:szCs w:val="20"/>
        </w:rPr>
        <w:t>用設備以外の設備がある場合には不要部分を削除し</w:t>
      </w:r>
      <w:r w:rsidRPr="00E96CD9">
        <w:rPr>
          <w:rFonts w:hint="eastAsia"/>
          <w:sz w:val="20"/>
          <w:szCs w:val="20"/>
        </w:rPr>
        <w:t>記載して下さい。</w:t>
      </w:r>
    </w:p>
    <w:p w:rsidR="00EA53F9" w:rsidRPr="00E96CD9" w:rsidRDefault="00EA53F9" w:rsidP="00D279D5">
      <w:pPr>
        <w:spacing w:line="0" w:lineRule="atLeast"/>
        <w:jc w:val="center"/>
        <w:rPr>
          <w:sz w:val="20"/>
          <w:szCs w:val="20"/>
        </w:rPr>
      </w:pPr>
    </w:p>
    <w:tbl>
      <w:tblPr>
        <w:tblStyle w:val="a5"/>
        <w:tblW w:w="5000" w:type="pct"/>
        <w:tblLook w:val="04A0" w:firstRow="1" w:lastRow="0" w:firstColumn="1" w:lastColumn="0" w:noHBand="0" w:noVBand="1"/>
      </w:tblPr>
      <w:tblGrid>
        <w:gridCol w:w="3244"/>
        <w:gridCol w:w="3244"/>
        <w:gridCol w:w="3248"/>
      </w:tblGrid>
      <w:tr w:rsidR="00D279D5" w:rsidTr="00F43544">
        <w:trPr>
          <w:trHeight w:val="454"/>
        </w:trPr>
        <w:tc>
          <w:tcPr>
            <w:tcW w:w="1666" w:type="pct"/>
            <w:vMerge w:val="restart"/>
            <w:vAlign w:val="center"/>
          </w:tcPr>
          <w:p w:rsidR="00D279D5" w:rsidRDefault="00D279D5" w:rsidP="00F43544">
            <w:pPr>
              <w:spacing w:line="0" w:lineRule="atLeast"/>
              <w:jc w:val="center"/>
              <w:rPr>
                <w:sz w:val="24"/>
              </w:rPr>
            </w:pPr>
            <w:r>
              <w:rPr>
                <w:rFonts w:hint="eastAsia"/>
                <w:sz w:val="24"/>
              </w:rPr>
              <w:t>消防用設備等の種類</w:t>
            </w:r>
          </w:p>
          <w:p w:rsidR="00D279D5" w:rsidRPr="00F36912" w:rsidRDefault="00D279D5" w:rsidP="00F43544">
            <w:pPr>
              <w:spacing w:line="0" w:lineRule="atLeast"/>
              <w:jc w:val="center"/>
              <w:rPr>
                <w:sz w:val="20"/>
                <w:szCs w:val="20"/>
              </w:rPr>
            </w:pPr>
            <w:r w:rsidRPr="00F36912">
              <w:rPr>
                <w:rFonts w:hint="eastAsia"/>
                <w:sz w:val="20"/>
                <w:szCs w:val="20"/>
              </w:rPr>
              <w:t>※該当設備に○</w:t>
            </w:r>
          </w:p>
        </w:tc>
        <w:tc>
          <w:tcPr>
            <w:tcW w:w="3334" w:type="pct"/>
            <w:gridSpan w:val="2"/>
            <w:vAlign w:val="center"/>
          </w:tcPr>
          <w:p w:rsidR="00D279D5" w:rsidRDefault="00D279D5" w:rsidP="00F43544">
            <w:pPr>
              <w:spacing w:line="0" w:lineRule="atLeast"/>
              <w:jc w:val="center"/>
              <w:rPr>
                <w:sz w:val="24"/>
              </w:rPr>
            </w:pPr>
            <w:r>
              <w:rPr>
                <w:rFonts w:hint="eastAsia"/>
                <w:sz w:val="24"/>
              </w:rPr>
              <w:t>点検実施月（予定）</w:t>
            </w:r>
          </w:p>
        </w:tc>
      </w:tr>
      <w:tr w:rsidR="00D279D5" w:rsidTr="00F43544">
        <w:trPr>
          <w:trHeight w:val="454"/>
        </w:trPr>
        <w:tc>
          <w:tcPr>
            <w:tcW w:w="1666" w:type="pct"/>
            <w:vMerge/>
            <w:vAlign w:val="center"/>
          </w:tcPr>
          <w:p w:rsidR="00D279D5" w:rsidRDefault="00D279D5" w:rsidP="00F43544">
            <w:pPr>
              <w:spacing w:line="0" w:lineRule="atLeast"/>
              <w:jc w:val="center"/>
              <w:rPr>
                <w:sz w:val="24"/>
              </w:rPr>
            </w:pPr>
          </w:p>
        </w:tc>
        <w:tc>
          <w:tcPr>
            <w:tcW w:w="1666" w:type="pct"/>
            <w:vAlign w:val="center"/>
          </w:tcPr>
          <w:p w:rsidR="00D279D5" w:rsidRDefault="00D279D5" w:rsidP="00F43544">
            <w:pPr>
              <w:spacing w:line="0" w:lineRule="atLeast"/>
              <w:jc w:val="center"/>
              <w:rPr>
                <w:sz w:val="24"/>
              </w:rPr>
            </w:pPr>
            <w:r>
              <w:rPr>
                <w:rFonts w:hint="eastAsia"/>
                <w:sz w:val="24"/>
              </w:rPr>
              <w:t>機器点検（半年毎）</w:t>
            </w:r>
          </w:p>
        </w:tc>
        <w:tc>
          <w:tcPr>
            <w:tcW w:w="1668" w:type="pct"/>
            <w:vAlign w:val="center"/>
          </w:tcPr>
          <w:p w:rsidR="00D279D5" w:rsidRDefault="00D279D5" w:rsidP="00F43544">
            <w:pPr>
              <w:spacing w:line="0" w:lineRule="atLeast"/>
              <w:jc w:val="center"/>
              <w:rPr>
                <w:sz w:val="24"/>
              </w:rPr>
            </w:pPr>
            <w:r>
              <w:rPr>
                <w:rFonts w:hint="eastAsia"/>
                <w:sz w:val="24"/>
              </w:rPr>
              <w:t>総合点検（１年毎）</w:t>
            </w:r>
          </w:p>
        </w:tc>
      </w:tr>
      <w:tr w:rsidR="00D279D5" w:rsidTr="00F43544">
        <w:trPr>
          <w:trHeight w:val="454"/>
        </w:trPr>
        <w:tc>
          <w:tcPr>
            <w:tcW w:w="1666" w:type="pct"/>
            <w:vAlign w:val="center"/>
          </w:tcPr>
          <w:p w:rsidR="00D279D5" w:rsidRDefault="00D279D5" w:rsidP="00F43544">
            <w:pPr>
              <w:spacing w:line="0" w:lineRule="atLeast"/>
              <w:jc w:val="center"/>
              <w:rPr>
                <w:sz w:val="24"/>
              </w:rPr>
            </w:pPr>
            <w:r>
              <w:rPr>
                <w:rFonts w:hint="eastAsia"/>
                <w:sz w:val="24"/>
              </w:rPr>
              <w:t>消火器</w:t>
            </w:r>
          </w:p>
        </w:tc>
        <w:tc>
          <w:tcPr>
            <w:tcW w:w="1666" w:type="pct"/>
            <w:vAlign w:val="center"/>
          </w:tcPr>
          <w:p w:rsidR="00D279D5"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D279D5" w:rsidRDefault="00A65E72" w:rsidP="00F43544">
            <w:pPr>
              <w:spacing w:line="0" w:lineRule="atLeast"/>
              <w:jc w:val="left"/>
              <w:rPr>
                <w:sz w:val="24"/>
              </w:rPr>
            </w:pPr>
            <w:r>
              <w:rPr>
                <w:rFonts w:hint="eastAsia"/>
                <w:sz w:val="24"/>
              </w:rPr>
              <w:t xml:space="preserve">　　　　　　　</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屋内消火栓設備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スプリンクラー設備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8E3350" w:rsidP="00A65E72">
            <w:pPr>
              <w:spacing w:line="0" w:lineRule="atLeast"/>
              <w:jc w:val="center"/>
              <w:rPr>
                <w:sz w:val="24"/>
              </w:rPr>
            </w:pPr>
            <w:r>
              <w:rPr>
                <w:rFonts w:hint="eastAsia"/>
                <w:sz w:val="24"/>
              </w:rPr>
              <w:t>移動式粉末消火設備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8E3350" w:rsidP="00A65E72">
            <w:pPr>
              <w:spacing w:line="0" w:lineRule="atLeast"/>
              <w:jc w:val="center"/>
              <w:rPr>
                <w:sz w:val="24"/>
              </w:rPr>
            </w:pPr>
            <w:r>
              <w:rPr>
                <w:rFonts w:hint="eastAsia"/>
                <w:sz w:val="24"/>
              </w:rPr>
              <w:t>自動火災報知設備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8E3350" w:rsidP="00A65E72">
            <w:pPr>
              <w:spacing w:line="0" w:lineRule="atLeast"/>
              <w:jc w:val="center"/>
              <w:rPr>
                <w:sz w:val="24"/>
              </w:rPr>
            </w:pPr>
            <w:r>
              <w:rPr>
                <w:rFonts w:hint="eastAsia"/>
                <w:sz w:val="24"/>
              </w:rPr>
              <w:t>火災通報装置</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8E3350" w:rsidP="00A65E72">
            <w:pPr>
              <w:spacing w:line="0" w:lineRule="atLeast"/>
              <w:jc w:val="center"/>
              <w:rPr>
                <w:sz w:val="24"/>
              </w:rPr>
            </w:pPr>
            <w:r>
              <w:rPr>
                <w:rFonts w:hint="eastAsia"/>
                <w:sz w:val="24"/>
              </w:rPr>
              <w:t>非常警報設備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8E3350" w:rsidP="00A65E72">
            <w:pPr>
              <w:spacing w:line="0" w:lineRule="atLeast"/>
              <w:jc w:val="center"/>
              <w:rPr>
                <w:sz w:val="24"/>
              </w:rPr>
            </w:pPr>
            <w:r>
              <w:rPr>
                <w:rFonts w:hint="eastAsia"/>
                <w:sz w:val="24"/>
              </w:rPr>
              <w:t>避難器具</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8E3350" w:rsidP="00A65E72">
            <w:pPr>
              <w:spacing w:line="0" w:lineRule="atLeast"/>
              <w:jc w:val="center"/>
              <w:rPr>
                <w:sz w:val="24"/>
              </w:rPr>
            </w:pPr>
            <w:r>
              <w:rPr>
                <w:rFonts w:hint="eastAsia"/>
                <w:sz w:val="24"/>
              </w:rPr>
              <w:t>誘導灯</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8E3350">
            <w:pPr>
              <w:spacing w:line="0" w:lineRule="atLeast"/>
              <w:jc w:val="left"/>
              <w:rPr>
                <w:sz w:val="24"/>
              </w:rPr>
            </w:pPr>
          </w:p>
        </w:tc>
      </w:tr>
      <w:tr w:rsidR="00A65E72" w:rsidTr="00F43544">
        <w:trPr>
          <w:trHeight w:val="454"/>
        </w:trPr>
        <w:tc>
          <w:tcPr>
            <w:tcW w:w="1666" w:type="pct"/>
            <w:vAlign w:val="center"/>
          </w:tcPr>
          <w:p w:rsidR="00A65E72" w:rsidRDefault="008E3350" w:rsidP="00A65E72">
            <w:pPr>
              <w:spacing w:line="0" w:lineRule="atLeast"/>
              <w:jc w:val="center"/>
              <w:rPr>
                <w:sz w:val="24"/>
              </w:rPr>
            </w:pPr>
            <w:r>
              <w:rPr>
                <w:rFonts w:hint="eastAsia"/>
                <w:sz w:val="24"/>
              </w:rPr>
              <w:t>連結送水管</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8E3350" w:rsidTr="00F43544">
        <w:trPr>
          <w:trHeight w:val="454"/>
        </w:trPr>
        <w:tc>
          <w:tcPr>
            <w:tcW w:w="1666" w:type="pct"/>
            <w:vAlign w:val="center"/>
          </w:tcPr>
          <w:p w:rsidR="008E3350" w:rsidRDefault="008E3350" w:rsidP="008E3350">
            <w:pPr>
              <w:spacing w:line="0" w:lineRule="atLeast"/>
              <w:jc w:val="center"/>
              <w:rPr>
                <w:sz w:val="24"/>
              </w:rPr>
            </w:pPr>
            <w:r>
              <w:rPr>
                <w:rFonts w:hint="eastAsia"/>
                <w:sz w:val="24"/>
              </w:rPr>
              <w:t>配線</w:t>
            </w:r>
          </w:p>
        </w:tc>
        <w:tc>
          <w:tcPr>
            <w:tcW w:w="1666" w:type="pct"/>
            <w:vAlign w:val="center"/>
          </w:tcPr>
          <w:p w:rsidR="008E3350" w:rsidRDefault="008E3350" w:rsidP="008E3350">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8E3350" w:rsidRDefault="008E3350" w:rsidP="008E3350">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p>
        </w:tc>
        <w:tc>
          <w:tcPr>
            <w:tcW w:w="1666" w:type="pct"/>
            <w:vAlign w:val="center"/>
          </w:tcPr>
          <w:p w:rsidR="00A65E72" w:rsidRDefault="00A65E72" w:rsidP="00A65E72">
            <w:pPr>
              <w:spacing w:line="0" w:lineRule="atLeast"/>
              <w:jc w:val="left"/>
              <w:rPr>
                <w:sz w:val="24"/>
              </w:rPr>
            </w:pPr>
          </w:p>
        </w:tc>
        <w:tc>
          <w:tcPr>
            <w:tcW w:w="1668" w:type="pct"/>
            <w:vAlign w:val="center"/>
          </w:tcPr>
          <w:p w:rsidR="00A65E72" w:rsidRDefault="00A65E72" w:rsidP="008E3350">
            <w:pPr>
              <w:spacing w:line="0" w:lineRule="atLeast"/>
              <w:jc w:val="left"/>
              <w:rPr>
                <w:sz w:val="24"/>
              </w:rPr>
            </w:pPr>
            <w:r>
              <w:rPr>
                <w:rFonts w:hint="eastAsia"/>
                <w:sz w:val="24"/>
              </w:rPr>
              <w:t xml:space="preserve">　　</w:t>
            </w:r>
          </w:p>
        </w:tc>
      </w:tr>
      <w:tr w:rsidR="00A65E72" w:rsidTr="00F43544">
        <w:trPr>
          <w:trHeight w:val="454"/>
        </w:trPr>
        <w:tc>
          <w:tcPr>
            <w:tcW w:w="1666" w:type="pct"/>
            <w:vAlign w:val="center"/>
          </w:tcPr>
          <w:p w:rsidR="00A65E72" w:rsidRDefault="00A65E72" w:rsidP="00A65E72">
            <w:pPr>
              <w:spacing w:line="0" w:lineRule="atLeast"/>
              <w:jc w:val="center"/>
              <w:rPr>
                <w:sz w:val="24"/>
              </w:rPr>
            </w:pPr>
          </w:p>
        </w:tc>
        <w:tc>
          <w:tcPr>
            <w:tcW w:w="1666" w:type="pct"/>
            <w:vAlign w:val="center"/>
          </w:tcPr>
          <w:p w:rsidR="00A65E72" w:rsidRDefault="00A65E72" w:rsidP="00A65E72">
            <w:pPr>
              <w:spacing w:line="0" w:lineRule="atLeast"/>
              <w:jc w:val="left"/>
              <w:rPr>
                <w:sz w:val="24"/>
              </w:rPr>
            </w:pPr>
          </w:p>
        </w:tc>
        <w:tc>
          <w:tcPr>
            <w:tcW w:w="1668" w:type="pct"/>
            <w:vAlign w:val="center"/>
          </w:tcPr>
          <w:p w:rsidR="00A65E72" w:rsidRDefault="00A65E72" w:rsidP="008E3350">
            <w:pPr>
              <w:spacing w:line="0" w:lineRule="atLeast"/>
              <w:jc w:val="left"/>
              <w:rPr>
                <w:sz w:val="24"/>
              </w:rPr>
            </w:pPr>
            <w:r>
              <w:rPr>
                <w:rFonts w:hint="eastAsia"/>
                <w:sz w:val="24"/>
              </w:rPr>
              <w:t xml:space="preserve">　　</w:t>
            </w:r>
          </w:p>
        </w:tc>
      </w:tr>
      <w:tr w:rsidR="00D279D5" w:rsidTr="00116DBE">
        <w:trPr>
          <w:trHeight w:val="454"/>
        </w:trPr>
        <w:tc>
          <w:tcPr>
            <w:tcW w:w="5000" w:type="pct"/>
            <w:gridSpan w:val="3"/>
            <w:vAlign w:val="center"/>
          </w:tcPr>
          <w:p w:rsidR="00D279D5" w:rsidRPr="00AE28DC" w:rsidRDefault="00DC70BC" w:rsidP="00F43544">
            <w:pPr>
              <w:spacing w:line="0" w:lineRule="atLeast"/>
              <w:jc w:val="center"/>
              <w:rPr>
                <w:b/>
                <w:sz w:val="28"/>
                <w:szCs w:val="28"/>
              </w:rPr>
            </w:pPr>
            <w:r w:rsidRPr="00A65E72">
              <w:rPr>
                <w:rFonts w:hint="eastAsia"/>
                <w:b/>
                <w:color w:val="FF0000"/>
                <w:sz w:val="28"/>
                <w:szCs w:val="28"/>
              </w:rPr>
              <w:t>点検結果に不備がある場合、早急に修理・改善します</w:t>
            </w:r>
          </w:p>
        </w:tc>
      </w:tr>
    </w:tbl>
    <w:p w:rsidR="0056214D" w:rsidRDefault="0056214D" w:rsidP="0056214D">
      <w:pPr>
        <w:spacing w:line="0" w:lineRule="atLeast"/>
        <w:jc w:val="left"/>
        <w:rPr>
          <w:sz w:val="24"/>
        </w:rPr>
      </w:pPr>
    </w:p>
    <w:p w:rsidR="00116DBE" w:rsidRDefault="00116DBE" w:rsidP="00116DBE">
      <w:pPr>
        <w:spacing w:line="0" w:lineRule="atLeast"/>
        <w:jc w:val="left"/>
        <w:rPr>
          <w:sz w:val="24"/>
        </w:rPr>
      </w:pPr>
      <w:r>
        <w:rPr>
          <w:rFonts w:hint="eastAsia"/>
          <w:sz w:val="24"/>
        </w:rPr>
        <w:t>点検報告を怠った場合</w:t>
      </w:r>
      <w:r w:rsidRPr="005944D6">
        <w:rPr>
          <w:rFonts w:hint="eastAsia"/>
          <w:b/>
          <w:color w:val="FF0000"/>
          <w:sz w:val="24"/>
        </w:rPr>
        <w:t>30万円以下の罰金又は拘留</w:t>
      </w:r>
      <w:r w:rsidR="00DC70BC" w:rsidRPr="00DC70BC">
        <w:rPr>
          <w:rFonts w:hint="eastAsia"/>
          <w:b/>
          <w:sz w:val="18"/>
        </w:rPr>
        <w:t>（消防法第４４条第１項第１１号）</w:t>
      </w:r>
      <w:r w:rsidR="0056214D">
        <w:rPr>
          <w:rFonts w:hint="eastAsia"/>
          <w:sz w:val="24"/>
        </w:rPr>
        <w:t>の罰則規定があることを理解している</w:t>
      </w:r>
    </w:p>
    <w:p w:rsidR="008813B2" w:rsidRPr="00F87544" w:rsidRDefault="008813B2" w:rsidP="00F87544">
      <w:pPr>
        <w:spacing w:line="0" w:lineRule="atLeast"/>
        <w:jc w:val="left"/>
        <w:rPr>
          <w:sz w:val="24"/>
        </w:rPr>
      </w:pPr>
    </w:p>
    <w:sectPr w:rsidR="008813B2" w:rsidRPr="00F87544" w:rsidSect="00A625D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DA8"/>
    <w:multiLevelType w:val="hybridMultilevel"/>
    <w:tmpl w:val="F864C712"/>
    <w:lvl w:ilvl="0" w:tplc="2CC857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51025"/>
    <w:multiLevelType w:val="hybridMultilevel"/>
    <w:tmpl w:val="8604C2AE"/>
    <w:lvl w:ilvl="0" w:tplc="77B033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B75B4"/>
    <w:multiLevelType w:val="hybridMultilevel"/>
    <w:tmpl w:val="DB1C770A"/>
    <w:lvl w:ilvl="0" w:tplc="3154E65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5E704D"/>
    <w:multiLevelType w:val="hybridMultilevel"/>
    <w:tmpl w:val="1DF22548"/>
    <w:lvl w:ilvl="0" w:tplc="A746B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281CFE"/>
    <w:multiLevelType w:val="hybridMultilevel"/>
    <w:tmpl w:val="5E02D2F8"/>
    <w:lvl w:ilvl="0" w:tplc="6F6C0A4C">
      <w:start w:val="2"/>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3F74B7"/>
    <w:multiLevelType w:val="hybridMultilevel"/>
    <w:tmpl w:val="7514E606"/>
    <w:lvl w:ilvl="0" w:tplc="8690CAFA">
      <w:start w:val="2"/>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73"/>
    <w:rsid w:val="00006D86"/>
    <w:rsid w:val="00015247"/>
    <w:rsid w:val="000211EF"/>
    <w:rsid w:val="00031A6A"/>
    <w:rsid w:val="0004730E"/>
    <w:rsid w:val="0005466E"/>
    <w:rsid w:val="00056403"/>
    <w:rsid w:val="000642E3"/>
    <w:rsid w:val="00081296"/>
    <w:rsid w:val="00084CCA"/>
    <w:rsid w:val="00094EA8"/>
    <w:rsid w:val="000A3841"/>
    <w:rsid w:val="000A6C94"/>
    <w:rsid w:val="000A7F36"/>
    <w:rsid w:val="000B676B"/>
    <w:rsid w:val="000B7657"/>
    <w:rsid w:val="000C5171"/>
    <w:rsid w:val="000D2BAB"/>
    <w:rsid w:val="000D3C40"/>
    <w:rsid w:val="000D44F7"/>
    <w:rsid w:val="000E571C"/>
    <w:rsid w:val="001035E1"/>
    <w:rsid w:val="00110767"/>
    <w:rsid w:val="00116DBE"/>
    <w:rsid w:val="00123D27"/>
    <w:rsid w:val="001437C3"/>
    <w:rsid w:val="0015119E"/>
    <w:rsid w:val="00154761"/>
    <w:rsid w:val="00165BC1"/>
    <w:rsid w:val="0017743F"/>
    <w:rsid w:val="00180923"/>
    <w:rsid w:val="0018583A"/>
    <w:rsid w:val="00185FDD"/>
    <w:rsid w:val="00190E8B"/>
    <w:rsid w:val="00197FAC"/>
    <w:rsid w:val="001B12D7"/>
    <w:rsid w:val="001B56ED"/>
    <w:rsid w:val="001D12D1"/>
    <w:rsid w:val="001D2072"/>
    <w:rsid w:val="001D3647"/>
    <w:rsid w:val="001D56FB"/>
    <w:rsid w:val="001F1CF5"/>
    <w:rsid w:val="001F7B61"/>
    <w:rsid w:val="001F7ED3"/>
    <w:rsid w:val="002035A6"/>
    <w:rsid w:val="00205DA2"/>
    <w:rsid w:val="00213E08"/>
    <w:rsid w:val="002153D8"/>
    <w:rsid w:val="0022779E"/>
    <w:rsid w:val="002300F3"/>
    <w:rsid w:val="00231720"/>
    <w:rsid w:val="00233AB5"/>
    <w:rsid w:val="00235DBA"/>
    <w:rsid w:val="00237650"/>
    <w:rsid w:val="00241059"/>
    <w:rsid w:val="00253BF3"/>
    <w:rsid w:val="0028029C"/>
    <w:rsid w:val="002B1FD8"/>
    <w:rsid w:val="002E2858"/>
    <w:rsid w:val="002E4BA5"/>
    <w:rsid w:val="002E768A"/>
    <w:rsid w:val="00306929"/>
    <w:rsid w:val="00316231"/>
    <w:rsid w:val="00320636"/>
    <w:rsid w:val="003276F2"/>
    <w:rsid w:val="00330887"/>
    <w:rsid w:val="003476F6"/>
    <w:rsid w:val="00351D71"/>
    <w:rsid w:val="00362E68"/>
    <w:rsid w:val="003707AD"/>
    <w:rsid w:val="00381D50"/>
    <w:rsid w:val="003959BB"/>
    <w:rsid w:val="00396A40"/>
    <w:rsid w:val="003B19C7"/>
    <w:rsid w:val="003C4403"/>
    <w:rsid w:val="003C6BDF"/>
    <w:rsid w:val="003D109F"/>
    <w:rsid w:val="003D5432"/>
    <w:rsid w:val="003E41E0"/>
    <w:rsid w:val="003F5D50"/>
    <w:rsid w:val="0041197D"/>
    <w:rsid w:val="00420103"/>
    <w:rsid w:val="00423594"/>
    <w:rsid w:val="00434B58"/>
    <w:rsid w:val="00452D76"/>
    <w:rsid w:val="00472EA5"/>
    <w:rsid w:val="004752A2"/>
    <w:rsid w:val="00480DBF"/>
    <w:rsid w:val="00492881"/>
    <w:rsid w:val="004A631C"/>
    <w:rsid w:val="004B3B9D"/>
    <w:rsid w:val="004B4E77"/>
    <w:rsid w:val="004C15FB"/>
    <w:rsid w:val="004C6FF3"/>
    <w:rsid w:val="004E2263"/>
    <w:rsid w:val="004E3ECF"/>
    <w:rsid w:val="004F3925"/>
    <w:rsid w:val="004F66CA"/>
    <w:rsid w:val="00507EB7"/>
    <w:rsid w:val="00520CE0"/>
    <w:rsid w:val="00522A78"/>
    <w:rsid w:val="005459B0"/>
    <w:rsid w:val="0055378F"/>
    <w:rsid w:val="00554BF1"/>
    <w:rsid w:val="0056099B"/>
    <w:rsid w:val="00561B8E"/>
    <w:rsid w:val="0056214D"/>
    <w:rsid w:val="00581BBA"/>
    <w:rsid w:val="00585EEE"/>
    <w:rsid w:val="005875D4"/>
    <w:rsid w:val="005877C4"/>
    <w:rsid w:val="005944D6"/>
    <w:rsid w:val="005A6380"/>
    <w:rsid w:val="005A7557"/>
    <w:rsid w:val="005B05A2"/>
    <w:rsid w:val="005B64B8"/>
    <w:rsid w:val="005C0EE9"/>
    <w:rsid w:val="005D02E6"/>
    <w:rsid w:val="005D0675"/>
    <w:rsid w:val="005D5E4D"/>
    <w:rsid w:val="005F4CE8"/>
    <w:rsid w:val="006032E2"/>
    <w:rsid w:val="006065B5"/>
    <w:rsid w:val="00631B4D"/>
    <w:rsid w:val="00641F74"/>
    <w:rsid w:val="00663642"/>
    <w:rsid w:val="00670ABD"/>
    <w:rsid w:val="00681D95"/>
    <w:rsid w:val="0069218C"/>
    <w:rsid w:val="006A23A6"/>
    <w:rsid w:val="006A3FDF"/>
    <w:rsid w:val="006B693C"/>
    <w:rsid w:val="006C22A4"/>
    <w:rsid w:val="006D7124"/>
    <w:rsid w:val="007107F2"/>
    <w:rsid w:val="007129B0"/>
    <w:rsid w:val="0073348E"/>
    <w:rsid w:val="00740DC5"/>
    <w:rsid w:val="00746031"/>
    <w:rsid w:val="007508D0"/>
    <w:rsid w:val="00754682"/>
    <w:rsid w:val="0076344F"/>
    <w:rsid w:val="007900B6"/>
    <w:rsid w:val="0079038B"/>
    <w:rsid w:val="007A14D3"/>
    <w:rsid w:val="007A38F6"/>
    <w:rsid w:val="007B33FB"/>
    <w:rsid w:val="007D3324"/>
    <w:rsid w:val="007E112D"/>
    <w:rsid w:val="007E5E39"/>
    <w:rsid w:val="00812C70"/>
    <w:rsid w:val="0081766A"/>
    <w:rsid w:val="00824F8E"/>
    <w:rsid w:val="008362FE"/>
    <w:rsid w:val="00836BB7"/>
    <w:rsid w:val="00850D77"/>
    <w:rsid w:val="00852DDC"/>
    <w:rsid w:val="00861364"/>
    <w:rsid w:val="008760B9"/>
    <w:rsid w:val="00880000"/>
    <w:rsid w:val="008813B2"/>
    <w:rsid w:val="008838AE"/>
    <w:rsid w:val="00886A80"/>
    <w:rsid w:val="008928EF"/>
    <w:rsid w:val="00896994"/>
    <w:rsid w:val="008A6034"/>
    <w:rsid w:val="008C5879"/>
    <w:rsid w:val="008C5B5D"/>
    <w:rsid w:val="008D610C"/>
    <w:rsid w:val="008E3350"/>
    <w:rsid w:val="008F088D"/>
    <w:rsid w:val="008F14FC"/>
    <w:rsid w:val="009055E5"/>
    <w:rsid w:val="009133B0"/>
    <w:rsid w:val="0091788D"/>
    <w:rsid w:val="0092110B"/>
    <w:rsid w:val="0092122F"/>
    <w:rsid w:val="00921581"/>
    <w:rsid w:val="009248BB"/>
    <w:rsid w:val="009332DC"/>
    <w:rsid w:val="009448F2"/>
    <w:rsid w:val="00947099"/>
    <w:rsid w:val="00953394"/>
    <w:rsid w:val="0096520B"/>
    <w:rsid w:val="00971964"/>
    <w:rsid w:val="0098603B"/>
    <w:rsid w:val="00991A66"/>
    <w:rsid w:val="00991C73"/>
    <w:rsid w:val="009B67DF"/>
    <w:rsid w:val="009B7987"/>
    <w:rsid w:val="009C617F"/>
    <w:rsid w:val="009C6DD0"/>
    <w:rsid w:val="009F6404"/>
    <w:rsid w:val="009F7F67"/>
    <w:rsid w:val="00A1525E"/>
    <w:rsid w:val="00A27C0E"/>
    <w:rsid w:val="00A27D23"/>
    <w:rsid w:val="00A625DF"/>
    <w:rsid w:val="00A63196"/>
    <w:rsid w:val="00A65E72"/>
    <w:rsid w:val="00A6665B"/>
    <w:rsid w:val="00A8075E"/>
    <w:rsid w:val="00A8264A"/>
    <w:rsid w:val="00A839A7"/>
    <w:rsid w:val="00AE20B2"/>
    <w:rsid w:val="00AE28DC"/>
    <w:rsid w:val="00AE68CE"/>
    <w:rsid w:val="00AF671F"/>
    <w:rsid w:val="00B06D9A"/>
    <w:rsid w:val="00B07F44"/>
    <w:rsid w:val="00B31733"/>
    <w:rsid w:val="00B323C7"/>
    <w:rsid w:val="00B40D32"/>
    <w:rsid w:val="00B438CB"/>
    <w:rsid w:val="00B469D4"/>
    <w:rsid w:val="00B54124"/>
    <w:rsid w:val="00B55C13"/>
    <w:rsid w:val="00B57A07"/>
    <w:rsid w:val="00B66C49"/>
    <w:rsid w:val="00B86D50"/>
    <w:rsid w:val="00B87E2D"/>
    <w:rsid w:val="00B97A5B"/>
    <w:rsid w:val="00BA2C33"/>
    <w:rsid w:val="00BA7802"/>
    <w:rsid w:val="00BD05F8"/>
    <w:rsid w:val="00BD1C4B"/>
    <w:rsid w:val="00BD3A09"/>
    <w:rsid w:val="00BE20A3"/>
    <w:rsid w:val="00BE5493"/>
    <w:rsid w:val="00BF41C7"/>
    <w:rsid w:val="00C023CE"/>
    <w:rsid w:val="00C03CD4"/>
    <w:rsid w:val="00C07601"/>
    <w:rsid w:val="00C142F0"/>
    <w:rsid w:val="00C23C74"/>
    <w:rsid w:val="00C268EF"/>
    <w:rsid w:val="00C40DE1"/>
    <w:rsid w:val="00C52D82"/>
    <w:rsid w:val="00C60A14"/>
    <w:rsid w:val="00C63B46"/>
    <w:rsid w:val="00C661D2"/>
    <w:rsid w:val="00C76081"/>
    <w:rsid w:val="00C77CE9"/>
    <w:rsid w:val="00C82400"/>
    <w:rsid w:val="00C82D49"/>
    <w:rsid w:val="00C90925"/>
    <w:rsid w:val="00C92AF6"/>
    <w:rsid w:val="00CA72C4"/>
    <w:rsid w:val="00CB6395"/>
    <w:rsid w:val="00CC116E"/>
    <w:rsid w:val="00CE07B0"/>
    <w:rsid w:val="00CE3575"/>
    <w:rsid w:val="00CF1A44"/>
    <w:rsid w:val="00D01C64"/>
    <w:rsid w:val="00D06931"/>
    <w:rsid w:val="00D1428D"/>
    <w:rsid w:val="00D15BE6"/>
    <w:rsid w:val="00D17B7C"/>
    <w:rsid w:val="00D279D5"/>
    <w:rsid w:val="00D308CC"/>
    <w:rsid w:val="00D311A0"/>
    <w:rsid w:val="00D31630"/>
    <w:rsid w:val="00D366B0"/>
    <w:rsid w:val="00D46820"/>
    <w:rsid w:val="00D618E3"/>
    <w:rsid w:val="00D64225"/>
    <w:rsid w:val="00D81505"/>
    <w:rsid w:val="00D91FA1"/>
    <w:rsid w:val="00DB18BD"/>
    <w:rsid w:val="00DB7FE7"/>
    <w:rsid w:val="00DC70BC"/>
    <w:rsid w:val="00DE6B27"/>
    <w:rsid w:val="00DF0A79"/>
    <w:rsid w:val="00E12930"/>
    <w:rsid w:val="00E1298B"/>
    <w:rsid w:val="00E239FC"/>
    <w:rsid w:val="00E36353"/>
    <w:rsid w:val="00E44C12"/>
    <w:rsid w:val="00E5641B"/>
    <w:rsid w:val="00E83926"/>
    <w:rsid w:val="00E8756F"/>
    <w:rsid w:val="00E96CD9"/>
    <w:rsid w:val="00EA53F9"/>
    <w:rsid w:val="00EA70AF"/>
    <w:rsid w:val="00EA7E38"/>
    <w:rsid w:val="00EB05AA"/>
    <w:rsid w:val="00EC570F"/>
    <w:rsid w:val="00EC72FA"/>
    <w:rsid w:val="00EF0658"/>
    <w:rsid w:val="00F03AE1"/>
    <w:rsid w:val="00F14E37"/>
    <w:rsid w:val="00F36912"/>
    <w:rsid w:val="00F3740D"/>
    <w:rsid w:val="00F43544"/>
    <w:rsid w:val="00F55E80"/>
    <w:rsid w:val="00F60C7B"/>
    <w:rsid w:val="00F70CDF"/>
    <w:rsid w:val="00F716B4"/>
    <w:rsid w:val="00F87544"/>
    <w:rsid w:val="00F9284E"/>
    <w:rsid w:val="00F9611A"/>
    <w:rsid w:val="00FA4EE3"/>
    <w:rsid w:val="00FB3C59"/>
    <w:rsid w:val="00FB6A77"/>
    <w:rsid w:val="00FC6A59"/>
    <w:rsid w:val="00FD25AC"/>
    <w:rsid w:val="00FE6D71"/>
    <w:rsid w:val="00FF0FF1"/>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0EE8A121"/>
  <w15:chartTrackingRefBased/>
  <w15:docId w15:val="{40DFD6E8-CD0E-44C1-A295-E63AC637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C7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B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BA5"/>
    <w:rPr>
      <w:rFonts w:asciiTheme="majorHAnsi" w:eastAsiaTheme="majorEastAsia" w:hAnsiTheme="majorHAnsi" w:cstheme="majorBidi"/>
      <w:sz w:val="18"/>
      <w:szCs w:val="18"/>
    </w:rPr>
  </w:style>
  <w:style w:type="table" w:styleId="a5">
    <w:name w:val="Table Grid"/>
    <w:basedOn w:val="a1"/>
    <w:uiPriority w:val="39"/>
    <w:rsid w:val="000D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921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F48F-F5B6-4FDC-A041-45038D19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5116</TotalTime>
  <Pages>8</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x00024</dc:creator>
  <cp:keywords/>
  <dc:description/>
  <cp:lastModifiedBy>指導係　01</cp:lastModifiedBy>
  <cp:revision>57</cp:revision>
  <cp:lastPrinted>2017-08-07T23:44:00Z</cp:lastPrinted>
  <dcterms:created xsi:type="dcterms:W3CDTF">2017-05-25T04:29:00Z</dcterms:created>
  <dcterms:modified xsi:type="dcterms:W3CDTF">2024-07-23T06:10:00Z</dcterms:modified>
</cp:coreProperties>
</file>