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389F" w14:textId="38ED24BB" w:rsidR="002C0EE5" w:rsidRPr="00C77B47" w:rsidRDefault="002C0EE5" w:rsidP="002C0EE5">
      <w:pPr>
        <w:rPr>
          <w:rFonts w:ascii="ＭＳ 明朝" w:eastAsia="ＭＳ 明朝" w:hAnsi="ＭＳ 明朝" w:cs="Times New Roman"/>
          <w:sz w:val="22"/>
        </w:rPr>
      </w:pPr>
      <w:r w:rsidRPr="00C77B47">
        <w:rPr>
          <w:rFonts w:ascii="ＭＳ 明朝" w:eastAsia="ＭＳ 明朝" w:hAnsi="ＭＳ 明朝" w:cs="Times New Roman" w:hint="eastAsia"/>
          <w:sz w:val="22"/>
        </w:rPr>
        <w:t>（様式第</w:t>
      </w:r>
      <w:r w:rsidR="00C77B47">
        <w:rPr>
          <w:rFonts w:ascii="ＭＳ 明朝" w:eastAsia="ＭＳ 明朝" w:hAnsi="ＭＳ 明朝" w:cs="Times New Roman"/>
          <w:sz w:val="22"/>
        </w:rPr>
        <w:t>3</w:t>
      </w:r>
      <w:r w:rsidRPr="00C77B47">
        <w:rPr>
          <w:rFonts w:ascii="ＭＳ 明朝" w:eastAsia="ＭＳ 明朝" w:hAnsi="ＭＳ 明朝" w:cs="Times New Roman" w:hint="eastAsia"/>
          <w:sz w:val="22"/>
        </w:rPr>
        <w:t>号）</w:t>
      </w:r>
    </w:p>
    <w:p w14:paraId="714AB1C6" w14:textId="77777777" w:rsidR="002C0EE5" w:rsidRPr="00F16EF2" w:rsidRDefault="002C0EE5" w:rsidP="002C0EE5">
      <w:pPr>
        <w:rPr>
          <w:rFonts w:ascii="ＭＳ 明朝" w:eastAsia="ＭＳ 明朝" w:hAnsi="ＭＳ 明朝" w:cs="Times New Roman"/>
          <w:szCs w:val="21"/>
        </w:rPr>
      </w:pPr>
    </w:p>
    <w:p w14:paraId="0BB72872" w14:textId="5B8BC770" w:rsidR="002C0EE5" w:rsidRPr="00F16EF2" w:rsidRDefault="00F16EF2" w:rsidP="002C0EE5">
      <w:pPr>
        <w:widowControl/>
        <w:jc w:val="center"/>
        <w:rPr>
          <w:rFonts w:ascii="ＭＳ 明朝" w:eastAsia="ＭＳ 明朝" w:hAnsi="ＭＳ 明朝" w:cs="Times New Roman"/>
          <w:sz w:val="36"/>
          <w:szCs w:val="36"/>
        </w:rPr>
      </w:pPr>
      <w:r>
        <w:rPr>
          <w:rFonts w:ascii="ＭＳ 明朝" w:eastAsia="ＭＳ 明朝" w:hAnsi="ＭＳ 明朝" w:cs="Times New Roman" w:hint="eastAsia"/>
          <w:sz w:val="36"/>
          <w:szCs w:val="36"/>
        </w:rPr>
        <w:t>事業者</w:t>
      </w:r>
      <w:r w:rsidR="002C0EE5" w:rsidRPr="00F16EF2">
        <w:rPr>
          <w:rFonts w:ascii="ＭＳ 明朝" w:eastAsia="ＭＳ 明朝" w:hAnsi="ＭＳ 明朝" w:cs="Times New Roman" w:hint="eastAsia"/>
          <w:sz w:val="36"/>
          <w:szCs w:val="36"/>
        </w:rPr>
        <w:t>の事業実績</w:t>
      </w:r>
    </w:p>
    <w:p w14:paraId="762A41FF" w14:textId="7CA6EE00" w:rsidR="002C0EE5" w:rsidRDefault="002C0EE5" w:rsidP="002C0EE5">
      <w:pPr>
        <w:ind w:right="214"/>
        <w:jc w:val="right"/>
        <w:rPr>
          <w:rFonts w:ascii="ＭＳ 明朝" w:eastAsia="ＭＳ 明朝" w:hAnsi="ＭＳ 明朝" w:cs="Times New Roman"/>
          <w:sz w:val="22"/>
          <w:u w:val="single"/>
        </w:rPr>
      </w:pPr>
    </w:p>
    <w:p w14:paraId="2B056E90" w14:textId="77777777" w:rsidR="00C77B47" w:rsidRPr="002C0EE5" w:rsidRDefault="00C77B47" w:rsidP="002C0EE5">
      <w:pPr>
        <w:ind w:right="214"/>
        <w:jc w:val="right"/>
        <w:rPr>
          <w:rFonts w:ascii="ＭＳ 明朝" w:eastAsia="ＭＳ 明朝" w:hAnsi="ＭＳ 明朝" w:cs="Times New Roman"/>
          <w:sz w:val="22"/>
          <w:u w:val="single"/>
        </w:rPr>
      </w:pPr>
    </w:p>
    <w:p w14:paraId="2576FBF3" w14:textId="77777777" w:rsidR="002C0EE5" w:rsidRPr="002C0EE5" w:rsidRDefault="002C0EE5" w:rsidP="002C0EE5">
      <w:pPr>
        <w:wordWrap w:val="0"/>
        <w:ind w:right="282"/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2C0EE5">
        <w:rPr>
          <w:rFonts w:ascii="ＭＳ 明朝" w:eastAsia="ＭＳ 明朝" w:hAnsi="ＭＳ 明朝" w:cs="Times New Roman" w:hint="eastAsia"/>
          <w:sz w:val="22"/>
          <w:u w:val="single"/>
        </w:rPr>
        <w:t xml:space="preserve">事業所名：　　　　　　　　　　　　　　</w:t>
      </w:r>
    </w:p>
    <w:p w14:paraId="0CDB86EC" w14:textId="77777777" w:rsidR="002C0EE5" w:rsidRPr="002C0EE5" w:rsidRDefault="002C0EE5" w:rsidP="002C0EE5">
      <w:pPr>
        <w:jc w:val="right"/>
        <w:rPr>
          <w:rFonts w:ascii="ＭＳ 明朝" w:eastAsia="ＭＳ 明朝" w:hAnsi="ＭＳ 明朝" w:cs="Times New Roman"/>
          <w:sz w:val="22"/>
          <w:u w:val="single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36F2BC1C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80A02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C413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6F2BE9EF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4249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A245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1CA298A9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A70D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654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1A8D001D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74E88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C87A8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00293C62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A2856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6DFA2FE0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8CE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8FE337F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5A262A1F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A7C4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BD83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EB3B12A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D7C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CCEE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167502BB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03E8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53B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5EDA2284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7296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B63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12525BCE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126B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33AE855D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093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C989DDD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206878D6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D11B0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3DB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272E15BC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7E2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C61D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7E2A60AE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A6E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1BC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6027B90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E6AD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D513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1A349640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AF418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5E82F9B5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8F69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E74C653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7B10307C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5D62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3C8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3A04C14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EC86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A4AE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2B176980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35CD4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0862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6CCC8550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71B6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43330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4A2A0A96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335D6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4AD5429C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3BD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9E50804" w14:textId="55948C45" w:rsid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p w14:paraId="3ED60796" w14:textId="77777777" w:rsidR="009212E1" w:rsidRPr="002C0EE5" w:rsidRDefault="009212E1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36816330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4E0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lastRenderedPageBreak/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54C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A310518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0820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6561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49AF9770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2EC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5A72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411C1F75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7D39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DF63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2DF2B1A3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FA62A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7AC69CAE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B021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2959746" w14:textId="77777777" w:rsidR="002C0EE5" w:rsidRPr="002C0EE5" w:rsidRDefault="002C0EE5" w:rsidP="002C0EE5">
      <w:pPr>
        <w:ind w:right="1070"/>
        <w:rPr>
          <w:rFonts w:ascii="ＭＳ 明朝" w:eastAsia="ＭＳ 明朝" w:hAnsi="ＭＳ 明朝" w:cs="Times New Roman"/>
          <w:sz w:val="22"/>
          <w:u w:val="single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0C1F8899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94932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EB2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47C2442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FCF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8AF2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5F876446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7B040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618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21E283BE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CD0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DAD6B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2D99D5DD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C766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28C25BF3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4AD6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1AE407A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4C82FD84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C3CD9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0F9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12BCF7CE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A1B8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F7D8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55F38062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B679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BA5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2C71BE53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154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314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4D2C5CAF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32D9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506E6741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F9D6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9EC8C87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78DF5C27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E08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3BF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36FC3E64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33E3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5EB6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57955CE8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246B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9448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8661D93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A0674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3F45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15B96DB5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4C45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3E3FD1ED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494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AF44DD4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>（注1）同種業務・類似業務の受託実績は以下の条件に基づき記入すること。</w:t>
      </w:r>
    </w:p>
    <w:p w14:paraId="795A8A84" w14:textId="77777777" w:rsidR="002C0EE5" w:rsidRPr="002C0EE5" w:rsidRDefault="002C0EE5" w:rsidP="002C0EE5">
      <w:pPr>
        <w:numPr>
          <w:ilvl w:val="0"/>
          <w:numId w:val="1"/>
        </w:numPr>
        <w:ind w:leftChars="300" w:left="1050" w:hangingChars="191"/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>元請けとして契約した業務</w:t>
      </w:r>
    </w:p>
    <w:p w14:paraId="2180D541" w14:textId="3060C7B6" w:rsidR="002C0EE5" w:rsidRPr="002C0EE5" w:rsidRDefault="002C0EE5" w:rsidP="002C0EE5">
      <w:pPr>
        <w:numPr>
          <w:ilvl w:val="0"/>
          <w:numId w:val="1"/>
        </w:numPr>
        <w:ind w:leftChars="300" w:left="1050" w:hangingChars="191"/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>令和</w:t>
      </w:r>
      <w:r>
        <w:rPr>
          <w:rFonts w:ascii="ＭＳ 明朝" w:eastAsia="ＭＳ 明朝" w:hAnsi="ＭＳ 明朝" w:cs="Times New Roman" w:hint="eastAsia"/>
          <w:sz w:val="22"/>
        </w:rPr>
        <w:t>7</w:t>
      </w:r>
      <w:r w:rsidRPr="002C0EE5">
        <w:rPr>
          <w:rFonts w:ascii="ＭＳ 明朝" w:eastAsia="ＭＳ 明朝" w:hAnsi="ＭＳ 明朝" w:cs="Times New Roman" w:hint="eastAsia"/>
          <w:sz w:val="22"/>
        </w:rPr>
        <w:t>年3月31日までに完了した業務</w:t>
      </w:r>
    </w:p>
    <w:p w14:paraId="6681D648" w14:textId="2F618806" w:rsidR="002C0EE5" w:rsidRPr="002C0EE5" w:rsidRDefault="002C0EE5" w:rsidP="002C0EE5">
      <w:pPr>
        <w:ind w:left="1052"/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>※同種業務…</w:t>
      </w:r>
      <w:r w:rsidR="00CF09CA" w:rsidRPr="00CF09CA">
        <w:rPr>
          <w:rFonts w:ascii="ＭＳ 明朝" w:eastAsia="ＭＳ 明朝" w:hAnsi="ＭＳ 明朝" w:cs="Times New Roman" w:hint="eastAsia"/>
          <w:sz w:val="22"/>
        </w:rPr>
        <w:t>定額減税補足給付金（調整給付）</w:t>
      </w:r>
    </w:p>
    <w:p w14:paraId="7B6DA5CE" w14:textId="6935B861" w:rsidR="002C0EE5" w:rsidRPr="002C0EE5" w:rsidRDefault="002C0EE5" w:rsidP="00CF09CA">
      <w:pPr>
        <w:ind w:left="1052"/>
        <w:rPr>
          <w:rFonts w:ascii="ＭＳ 明朝" w:eastAsia="ＭＳ 明朝" w:hAnsi="ＭＳ 明朝" w:cs="Times New Roman" w:hint="eastAsia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>※類似業務…</w:t>
      </w:r>
      <w:r w:rsidR="00CF09CA" w:rsidRPr="00CF09CA">
        <w:rPr>
          <w:rFonts w:ascii="ＭＳ 明朝" w:eastAsia="ＭＳ 明朝" w:hAnsi="ＭＳ 明朝" w:cs="Times New Roman" w:hint="eastAsia"/>
          <w:sz w:val="22"/>
        </w:rPr>
        <w:t>低所得世帯支援給付金（非課税、均等割のみ課税世帯など）</w:t>
      </w:r>
    </w:p>
    <w:p w14:paraId="107AF341" w14:textId="3172CD63" w:rsidR="00C220E3" w:rsidRDefault="002C0EE5" w:rsidP="00F16EF2">
      <w:pPr>
        <w:ind w:left="708" w:hangingChars="322" w:hanging="708"/>
        <w:rPr>
          <w:rFonts w:ascii="ＭＳ 明朝" w:eastAsia="ＭＳ 明朝" w:hAnsi="ＭＳ 明朝" w:cs="Times New Roman"/>
          <w:kern w:val="0"/>
          <w:sz w:val="22"/>
        </w:rPr>
      </w:pPr>
      <w:r w:rsidRPr="002C0EE5">
        <w:rPr>
          <w:rFonts w:ascii="ＭＳ 明朝" w:eastAsia="ＭＳ 明朝" w:hAnsi="ＭＳ 明朝" w:cs="Times New Roman" w:hint="eastAsia"/>
          <w:kern w:val="0"/>
          <w:sz w:val="22"/>
        </w:rPr>
        <w:t>（注2）業務実績が複数の場合は、同種業務及び地域性を優先し、最大8件まで記入すること。</w:t>
      </w:r>
    </w:p>
    <w:p w14:paraId="1C3E2D4D" w14:textId="33EDDB23" w:rsidR="00D06768" w:rsidRDefault="00D06768" w:rsidP="00D06768">
      <w:pPr>
        <w:rPr>
          <w:rFonts w:ascii="ＭＳ 明朝" w:eastAsia="ＭＳ 明朝" w:hAnsi="ＭＳ 明朝" w:cs="Times New Roman"/>
          <w:sz w:val="22"/>
        </w:rPr>
      </w:pPr>
      <w:r w:rsidRPr="00D06768">
        <w:rPr>
          <w:rFonts w:ascii="ＭＳ 明朝" w:eastAsia="ＭＳ 明朝" w:hAnsi="ＭＳ 明朝" w:cs="Times New Roman" w:hint="eastAsia"/>
          <w:sz w:val="22"/>
        </w:rPr>
        <w:t>（注3</w:t>
      </w:r>
      <w:r w:rsidRPr="00D06768">
        <w:rPr>
          <w:rFonts w:ascii="ＭＳ 明朝" w:eastAsia="ＭＳ 明朝" w:hAnsi="ＭＳ 明朝" w:cs="Times New Roman"/>
          <w:sz w:val="22"/>
        </w:rPr>
        <w:t>）</w:t>
      </w:r>
      <w:r w:rsidRPr="00D06768">
        <w:rPr>
          <w:rFonts w:ascii="ＭＳ 明朝" w:eastAsia="ＭＳ 明朝" w:hAnsi="ＭＳ 明朝" w:cs="Times New Roman" w:hint="eastAsia"/>
          <w:sz w:val="22"/>
        </w:rPr>
        <w:t>共同企業体として参加する場合は、本様式を企業ごとに作成すること。</w:t>
      </w:r>
    </w:p>
    <w:p w14:paraId="46FC98CB" w14:textId="24028726" w:rsidR="009212E1" w:rsidRPr="00D06768" w:rsidRDefault="009212E1" w:rsidP="00D06768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（注4）ロジックモデルを活用した計画策定を行っ</w:t>
      </w:r>
      <w:r w:rsidR="00232C33">
        <w:rPr>
          <w:rFonts w:ascii="ＭＳ 明朝" w:eastAsia="ＭＳ 明朝" w:hAnsi="ＭＳ 明朝" w:cs="Times New Roman" w:hint="eastAsia"/>
          <w:sz w:val="22"/>
        </w:rPr>
        <w:t>た実績がある</w:t>
      </w:r>
      <w:r>
        <w:rPr>
          <w:rFonts w:ascii="ＭＳ 明朝" w:eastAsia="ＭＳ 明朝" w:hAnsi="ＭＳ 明朝" w:cs="Times New Roman" w:hint="eastAsia"/>
          <w:sz w:val="22"/>
        </w:rPr>
        <w:t>場合は</w:t>
      </w:r>
      <w:r w:rsidR="00232C33">
        <w:rPr>
          <w:rFonts w:ascii="ＭＳ 明朝" w:eastAsia="ＭＳ 明朝" w:hAnsi="ＭＳ 明朝" w:cs="Times New Roman" w:hint="eastAsia"/>
          <w:sz w:val="22"/>
        </w:rPr>
        <w:t>、技術的特徴として</w:t>
      </w:r>
      <w:r>
        <w:rPr>
          <w:rFonts w:ascii="ＭＳ 明朝" w:eastAsia="ＭＳ 明朝" w:hAnsi="ＭＳ 明朝" w:cs="Times New Roman" w:hint="eastAsia"/>
          <w:sz w:val="22"/>
        </w:rPr>
        <w:t>その旨記載すること。</w:t>
      </w:r>
    </w:p>
    <w:sectPr w:rsidR="009212E1" w:rsidRPr="00D06768" w:rsidSect="00232C33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BC03F" w14:textId="77777777" w:rsidR="00504159" w:rsidRDefault="00504159" w:rsidP="00504159">
      <w:r>
        <w:separator/>
      </w:r>
    </w:p>
  </w:endnote>
  <w:endnote w:type="continuationSeparator" w:id="0">
    <w:p w14:paraId="7893D7DE" w14:textId="77777777" w:rsidR="00504159" w:rsidRDefault="00504159" w:rsidP="0050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2C9C2" w14:textId="77777777" w:rsidR="00504159" w:rsidRDefault="00504159" w:rsidP="00504159">
      <w:r>
        <w:separator/>
      </w:r>
    </w:p>
  </w:footnote>
  <w:footnote w:type="continuationSeparator" w:id="0">
    <w:p w14:paraId="06646849" w14:textId="77777777" w:rsidR="00504159" w:rsidRDefault="00504159" w:rsidP="0050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87A31"/>
    <w:multiLevelType w:val="hybridMultilevel"/>
    <w:tmpl w:val="1B5632E8"/>
    <w:lvl w:ilvl="0" w:tplc="CD2CAC4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90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E5"/>
    <w:rsid w:val="00100355"/>
    <w:rsid w:val="00232C33"/>
    <w:rsid w:val="00294DC6"/>
    <w:rsid w:val="002C0EE5"/>
    <w:rsid w:val="00504159"/>
    <w:rsid w:val="008C2519"/>
    <w:rsid w:val="009212E1"/>
    <w:rsid w:val="00C220E3"/>
    <w:rsid w:val="00C77B47"/>
    <w:rsid w:val="00CA73DA"/>
    <w:rsid w:val="00CF09CA"/>
    <w:rsid w:val="00D06768"/>
    <w:rsid w:val="00F1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3781A5"/>
  <w15:chartTrackingRefBased/>
  <w15:docId w15:val="{4B042AB7-A4DA-4EAB-8C98-E5643289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159"/>
  </w:style>
  <w:style w:type="paragraph" w:styleId="a5">
    <w:name w:val="footer"/>
    <w:basedOn w:val="a"/>
    <w:link w:val="a6"/>
    <w:uiPriority w:val="99"/>
    <w:unhideWhenUsed/>
    <w:rsid w:val="00504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ゆりか</dc:creator>
  <cp:keywords/>
  <dc:description/>
  <cp:lastModifiedBy>新里 歩</cp:lastModifiedBy>
  <cp:revision>10</cp:revision>
  <cp:lastPrinted>2025-05-12T02:49:00Z</cp:lastPrinted>
  <dcterms:created xsi:type="dcterms:W3CDTF">2025-04-28T04:15:00Z</dcterms:created>
  <dcterms:modified xsi:type="dcterms:W3CDTF">2025-05-23T07:12:00Z</dcterms:modified>
</cp:coreProperties>
</file>