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103745">
        <w:rPr>
          <w:rFonts w:cs="Times New Roman" w:hint="eastAsia"/>
          <w:color w:val="auto"/>
          <w:kern w:val="2"/>
          <w:sz w:val="21"/>
          <w:szCs w:val="24"/>
          <w:lang w:bidi="ar-SA"/>
        </w:rPr>
        <w:t>「</w:t>
      </w:r>
      <w:r w:rsidR="002362C2">
        <w:rPr>
          <w:rFonts w:cs="Times New Roman" w:hint="eastAsia"/>
          <w:color w:val="auto"/>
          <w:kern w:val="2"/>
          <w:sz w:val="21"/>
          <w:szCs w:val="24"/>
          <w:lang w:bidi="ar-SA"/>
        </w:rPr>
        <w:t>コザウェブ運用業務</w:t>
      </w:r>
      <w:r w:rsidR="00103745">
        <w:rPr>
          <w:rFonts w:ascii="ＭＳ 明朝" w:hAnsi="ＭＳ 明朝" w:hint="eastAsia"/>
          <w:bCs/>
          <w:color w:val="000000"/>
          <w:sz w:val="21"/>
          <w:szCs w:val="28"/>
        </w:rPr>
        <w:t>」</w:t>
      </w:r>
      <w:r w:rsidRPr="0095562B">
        <w:rPr>
          <w:rFonts w:cs="Times New Roman" w:hint="eastAsia"/>
          <w:color w:val="auto"/>
          <w:kern w:val="2"/>
          <w:sz w:val="21"/>
          <w:szCs w:val="24"/>
          <w:lang w:bidi="ar-SA"/>
        </w:rPr>
        <w:t>（以下「本業務」という。）を効率的に営み、優れた成果を達成することを目的とする。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については、運営委員会が定め発注者へ通知する。発注者との間で契約内容の変更がされたときも同様とする。</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890A02" w:rsidRDefault="00890A02" w:rsidP="00F43936">
      <w:pPr>
        <w:widowControl w:val="0"/>
        <w:ind w:firstLineChars="100" w:firstLine="210"/>
        <w:jc w:val="both"/>
        <w:rPr>
          <w:rFonts w:cs="Times New Roman"/>
          <w:color w:val="auto"/>
          <w:kern w:val="2"/>
          <w:sz w:val="21"/>
          <w:szCs w:val="24"/>
          <w:lang w:bidi="ar-SA"/>
        </w:rPr>
      </w:pPr>
    </w:p>
    <w:p w:rsidR="00103745" w:rsidRDefault="00103745" w:rsidP="00F43936">
      <w:pPr>
        <w:widowControl w:val="0"/>
        <w:ind w:firstLineChars="100" w:firstLine="21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Pr="0095562B">
        <w:rPr>
          <w:rFonts w:cs="Times New Roman" w:hint="eastAsia"/>
          <w:color w:val="auto"/>
          <w:kern w:val="2"/>
          <w:sz w:val="21"/>
          <w:szCs w:val="24"/>
          <w:lang w:bidi="ar-SA"/>
        </w:rPr>
        <w:t>条　本協定の紛争については、</w:t>
      </w:r>
      <w:r w:rsidR="00443E4C">
        <w:rPr>
          <w:rFonts w:cs="Times New Roman" w:hint="eastAsia"/>
          <w:color w:val="auto"/>
          <w:kern w:val="2"/>
          <w:sz w:val="21"/>
          <w:szCs w:val="24"/>
          <w:lang w:bidi="ar-SA"/>
        </w:rPr>
        <w:t>那覇</w:t>
      </w:r>
      <w:r w:rsidRPr="0095562B">
        <w:rPr>
          <w:rFonts w:cs="Times New Roman" w:hint="eastAsia"/>
          <w:color w:val="auto"/>
          <w:kern w:val="2"/>
          <w:sz w:val="21"/>
          <w:szCs w:val="24"/>
          <w:lang w:bidi="ar-SA"/>
        </w:rPr>
        <w:t>地方裁判所を第一審の管轄裁判所とする。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F43936" w:rsidRPr="0095562B" w:rsidRDefault="00B26DC5"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Pr="0095562B" w:rsidRDefault="0080326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r w:rsidRPr="0095562B">
        <w:rPr>
          <w:rFonts w:cs="Times New Roman" w:hint="eastAsia"/>
          <w:color w:val="auto"/>
          <w:kern w:val="2"/>
          <w:sz w:val="28"/>
          <w:szCs w:val="28"/>
          <w:lang w:bidi="ar-SA"/>
        </w:rPr>
        <w:t>(</w:t>
      </w:r>
      <w:r w:rsidRPr="0095562B">
        <w:rPr>
          <w:rFonts w:cs="Times New Roman" w:hint="eastAsia"/>
          <w:color w:val="auto"/>
          <w:kern w:val="2"/>
          <w:sz w:val="28"/>
          <w:szCs w:val="28"/>
          <w:lang w:bidi="ar-SA"/>
        </w:rPr>
        <w:t>例</w:t>
      </w:r>
      <w:r w:rsidRPr="0095562B">
        <w:rPr>
          <w:rFonts w:cs="Times New Roman" w:hint="eastAsia"/>
          <w:color w:val="auto"/>
          <w:kern w:val="2"/>
          <w:sz w:val="28"/>
          <w:szCs w:val="28"/>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w:t>
      </w:r>
      <w:r w:rsidR="00256F7D">
        <w:rPr>
          <w:rFonts w:cs="Times New Roman" w:hint="eastAsia"/>
          <w:color w:val="auto"/>
          <w:kern w:val="2"/>
          <w:sz w:val="21"/>
          <w:szCs w:val="24"/>
          <w:lang w:bidi="ar-SA"/>
        </w:rPr>
        <w:t>受託割合</w:t>
      </w:r>
      <w:r w:rsidRPr="0095562B">
        <w:rPr>
          <w:rFonts w:cs="Times New Roman" w:hint="eastAsia"/>
          <w:color w:val="auto"/>
          <w:kern w:val="2"/>
          <w:sz w:val="21"/>
          <w:szCs w:val="24"/>
          <w:lang w:bidi="ar-SA"/>
        </w:rPr>
        <w:t>を次のとおり定める。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r w:rsidR="00103745">
        <w:rPr>
          <w:rFonts w:cs="Times New Roman" w:hint="eastAsia"/>
          <w:color w:val="auto"/>
          <w:kern w:val="2"/>
          <w:sz w:val="21"/>
          <w:szCs w:val="24"/>
          <w:lang w:bidi="ar-SA"/>
        </w:rPr>
        <w:t xml:space="preserve">　　</w:t>
      </w:r>
      <w:r w:rsidR="002362C2">
        <w:rPr>
          <w:rFonts w:cs="Times New Roman" w:hint="eastAsia"/>
          <w:color w:val="auto"/>
          <w:kern w:val="2"/>
          <w:sz w:val="21"/>
          <w:szCs w:val="24"/>
          <w:lang w:bidi="ar-SA"/>
        </w:rPr>
        <w:t>コザウェブ運用業務</w:t>
      </w:r>
      <w:bookmarkStart w:id="0" w:name="_GoBack"/>
      <w:bookmarkEnd w:id="0"/>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（消費税及び地方消費税の額を含む）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w:t>
      </w:r>
      <w:r w:rsidR="00256F7D">
        <w:rPr>
          <w:rFonts w:cs="Times New Roman" w:hint="eastAsia"/>
          <w:color w:val="auto"/>
          <w:kern w:val="2"/>
          <w:sz w:val="21"/>
          <w:szCs w:val="24"/>
          <w:lang w:bidi="ar-SA"/>
        </w:rPr>
        <w:t>割合</w:t>
      </w:r>
      <w:r w:rsidRPr="0095562B">
        <w:rPr>
          <w:rFonts w:cs="Times New Roman" w:hint="eastAsia"/>
          <w:color w:val="auto"/>
          <w:kern w:val="2"/>
          <w:sz w:val="21"/>
          <w:szCs w:val="24"/>
          <w:lang w:bidi="ar-SA"/>
        </w:rPr>
        <w:t>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B26DC5"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B34" w:rsidRDefault="00C86B34" w:rsidP="00DE28B5">
      <w:r>
        <w:separator/>
      </w:r>
    </w:p>
  </w:endnote>
  <w:endnote w:type="continuationSeparator" w:id="0">
    <w:p w:rsidR="00C86B34" w:rsidRDefault="00C86B34"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B34" w:rsidRDefault="00C86B34" w:rsidP="00DE28B5">
      <w:r>
        <w:separator/>
      </w:r>
    </w:p>
  </w:footnote>
  <w:footnote w:type="continuationSeparator" w:id="0">
    <w:p w:rsidR="00C86B34" w:rsidRDefault="00C86B34"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proofState w:spelling="clean" w:grammar="dirty"/>
  <w:defaultTabStop w:val="840"/>
  <w:hyphenationZone w:val="425"/>
  <w:drawingGridHorizontalSpacing w:val="110"/>
  <w:displayHorizontalDrawingGridEvery w:val="0"/>
  <w:displayVerticalDrawingGridEvery w:val="2"/>
  <w:characterSpacingControl w:val="doNotCompress"/>
  <w:hdrShapeDefaults>
    <o:shapedefaults v:ext="edit" spidmax="3072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025"/>
    <w:rsid w:val="000E423B"/>
    <w:rsid w:val="000E503E"/>
    <w:rsid w:val="000E5D89"/>
    <w:rsid w:val="000E7BB3"/>
    <w:rsid w:val="000F0267"/>
    <w:rsid w:val="000F0403"/>
    <w:rsid w:val="000F44A0"/>
    <w:rsid w:val="000F4887"/>
    <w:rsid w:val="000F4C31"/>
    <w:rsid w:val="000F587B"/>
    <w:rsid w:val="000F722C"/>
    <w:rsid w:val="000F7412"/>
    <w:rsid w:val="001002FC"/>
    <w:rsid w:val="00100AE9"/>
    <w:rsid w:val="00100C44"/>
    <w:rsid w:val="00100D83"/>
    <w:rsid w:val="00101682"/>
    <w:rsid w:val="00101E0C"/>
    <w:rsid w:val="00103745"/>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6ADF"/>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62C2"/>
    <w:rsid w:val="00237376"/>
    <w:rsid w:val="00237CDE"/>
    <w:rsid w:val="002416DA"/>
    <w:rsid w:val="002435DA"/>
    <w:rsid w:val="0024592F"/>
    <w:rsid w:val="0024786E"/>
    <w:rsid w:val="002503F4"/>
    <w:rsid w:val="00250410"/>
    <w:rsid w:val="0025294F"/>
    <w:rsid w:val="00253E83"/>
    <w:rsid w:val="002553EC"/>
    <w:rsid w:val="0025613C"/>
    <w:rsid w:val="00256F7D"/>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C6CB2"/>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3E4C"/>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03C5"/>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C35"/>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1A55"/>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5EAA"/>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02D"/>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07DF"/>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270A"/>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6DC5"/>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451"/>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B34"/>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4F40"/>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6C8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63A4"/>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683BD79"/>
  <w15:docId w15:val="{12D71A96-CF61-4E54-845D-AFFB740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15A56-6BE8-432E-833F-7A4E780E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野原　一翔</cp:lastModifiedBy>
  <cp:revision>21</cp:revision>
  <cp:lastPrinted>2015-03-31T03:23:00Z</cp:lastPrinted>
  <dcterms:created xsi:type="dcterms:W3CDTF">2016-04-28T07:02:00Z</dcterms:created>
  <dcterms:modified xsi:type="dcterms:W3CDTF">2025-02-06T23:57:00Z</dcterms:modified>
</cp:coreProperties>
</file>