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31" w:rsidRPr="00945697" w:rsidRDefault="00601231" w:rsidP="00945697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  <w:r w:rsidR="00945697">
        <w:rPr>
          <w:rFonts w:hint="eastAsia"/>
        </w:rPr>
        <w:t>（危機関連保証）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601231" w:rsidTr="00C356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令和　　年　　月　　日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沖縄市長　　殿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01231" w:rsidRPr="00C35FF6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98" w:firstLine="4406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01231" w:rsidRPr="00C35FF6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98" w:firstLine="4406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601231" w:rsidRPr="006F7D63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98" w:firstLine="440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令和２年新型コロナウイルス感染症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01231" w:rsidRDefault="00601231" w:rsidP="00601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601231" w:rsidRDefault="00601231" w:rsidP="00601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108"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円</w:t>
            </w:r>
          </w:p>
          <w:p w:rsidR="00601231" w:rsidRDefault="00601231" w:rsidP="00601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601231" w:rsidRDefault="00601231" w:rsidP="00601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108"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円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01231" w:rsidRDefault="00601231" w:rsidP="00601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108"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円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01231" w:rsidRDefault="00601231" w:rsidP="00601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108"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    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円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01231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01231" w:rsidRPr="00FF36DD" w:rsidRDefault="00601231" w:rsidP="00C3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01231" w:rsidRDefault="00601231" w:rsidP="0060123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01231" w:rsidRDefault="00601231" w:rsidP="0060123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01231" w:rsidRDefault="00601231" w:rsidP="00601231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601231" w:rsidRPr="00157DCD" w:rsidRDefault="00601231" w:rsidP="00601231">
      <w:pPr>
        <w:suppressAutoHyphens/>
        <w:wordWrap w:val="0"/>
        <w:spacing w:line="240" w:lineRule="exac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01231" w:rsidRPr="00157DCD" w:rsidRDefault="00601231" w:rsidP="00601231">
      <w:pPr>
        <w:suppressAutoHyphens/>
        <w:wordWrap w:val="0"/>
        <w:spacing w:line="240" w:lineRule="exact"/>
        <w:ind w:left="492" w:hanging="492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157DCD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EBC7F" wp14:editId="55A22BF4">
                <wp:simplePos x="0" y="0"/>
                <wp:positionH relativeFrom="column">
                  <wp:posOffset>-81915</wp:posOffset>
                </wp:positionH>
                <wp:positionV relativeFrom="paragraph">
                  <wp:posOffset>24130</wp:posOffset>
                </wp:positionV>
                <wp:extent cx="6464596" cy="0"/>
                <wp:effectExtent l="0" t="0" r="127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59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1.9pt" to="502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" strokeweight=".25pt"/>
            </w:pict>
          </mc:Fallback>
        </mc:AlternateContent>
      </w:r>
    </w:p>
    <w:p w:rsidR="00601231" w:rsidRPr="00157DCD" w:rsidRDefault="00601231" w:rsidP="00601231">
      <w:pPr>
        <w:suppressAutoHyphens/>
        <w:wordWrap w:val="0"/>
        <w:ind w:left="509" w:hangingChars="202" w:hanging="509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 w:rsidRPr="00157DCD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沖市商 第　　　　　号</w:t>
      </w:r>
    </w:p>
    <w:p w:rsidR="00601231" w:rsidRPr="00157DCD" w:rsidRDefault="00601231" w:rsidP="00601231">
      <w:pPr>
        <w:tabs>
          <w:tab w:val="center" w:pos="4819"/>
        </w:tabs>
        <w:suppressAutoHyphens/>
        <w:wordWrap w:val="0"/>
        <w:ind w:left="509" w:hangingChars="202" w:hanging="509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 w:rsidRPr="00157DCD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 xml:space="preserve">　令和　　年　　月　　日</w:t>
      </w:r>
      <w:r w:rsidRPr="00157DCD"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  <w:tab/>
      </w:r>
    </w:p>
    <w:p w:rsidR="00601231" w:rsidRPr="00157DCD" w:rsidRDefault="00601231" w:rsidP="00601231">
      <w:pPr>
        <w:suppressAutoHyphens/>
        <w:wordWrap w:val="0"/>
        <w:ind w:left="509" w:hangingChars="202" w:hanging="509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 w:rsidRPr="00157DCD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 xml:space="preserve">　　申請のとおり、相違ないことを認定します。</w:t>
      </w:r>
    </w:p>
    <w:p w:rsidR="00601231" w:rsidRPr="00157DCD" w:rsidRDefault="00601231" w:rsidP="00601231">
      <w:pPr>
        <w:suppressAutoHyphens/>
        <w:wordWrap w:val="0"/>
        <w:spacing w:beforeLines="50" w:before="180" w:line="0" w:lineRule="atLeast"/>
        <w:ind w:leftChars="100" w:left="467" w:hangingChars="102" w:hanging="257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 w:rsidRPr="00157DCD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 xml:space="preserve">　　※本認定書の有効期間</w:t>
      </w:r>
    </w:p>
    <w:p w:rsidR="00601231" w:rsidRPr="00157DCD" w:rsidRDefault="00601231" w:rsidP="00601231">
      <w:pPr>
        <w:suppressAutoHyphens/>
        <w:wordWrap w:val="0"/>
        <w:ind w:left="509" w:hangingChars="202" w:hanging="509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 w:rsidRPr="00157DCD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 xml:space="preserve">　　 　令和　　年　　月　　日から令和　　年　　月　　日まで</w:t>
      </w:r>
    </w:p>
    <w:p w:rsidR="00601231" w:rsidRDefault="00601231" w:rsidP="00601231">
      <w:pPr>
        <w:suppressAutoHyphens/>
        <w:wordWrap w:val="0"/>
        <w:ind w:left="509" w:hangingChars="202" w:hanging="509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 w:rsidRPr="00157DCD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 xml:space="preserve">　　　　　　　　　　　　　　　</w:t>
      </w:r>
    </w:p>
    <w:p w:rsidR="0043438F" w:rsidRPr="00601231" w:rsidRDefault="00601231" w:rsidP="00601231">
      <w:pPr>
        <w:suppressAutoHyphens/>
        <w:wordWrap w:val="0"/>
        <w:ind w:leftChars="200" w:left="420" w:firstLineChars="1100" w:firstLine="2772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 w:rsidRPr="00157DCD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認定者名　　沖縄市長　　桑　江　朝千夫　　印</w:t>
      </w:r>
    </w:p>
    <w:sectPr w:rsidR="0043438F" w:rsidRPr="00601231" w:rsidSect="00601231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4D" w:rsidRDefault="002B004D" w:rsidP="00945697">
      <w:r>
        <w:separator/>
      </w:r>
    </w:p>
  </w:endnote>
  <w:endnote w:type="continuationSeparator" w:id="0">
    <w:p w:rsidR="002B004D" w:rsidRDefault="002B004D" w:rsidP="0094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4D" w:rsidRDefault="002B004D" w:rsidP="00945697">
      <w:r>
        <w:separator/>
      </w:r>
    </w:p>
  </w:footnote>
  <w:footnote w:type="continuationSeparator" w:id="0">
    <w:p w:rsidR="002B004D" w:rsidRDefault="002B004D" w:rsidP="00945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31"/>
    <w:rsid w:val="002B004D"/>
    <w:rsid w:val="00601231"/>
    <w:rsid w:val="006C1576"/>
    <w:rsid w:val="00945697"/>
    <w:rsid w:val="009B5D37"/>
    <w:rsid w:val="00CC0569"/>
    <w:rsid w:val="00D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31"/>
    <w:pPr>
      <w:widowControl w:val="0"/>
      <w:spacing w:line="240" w:lineRule="auto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697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45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697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31"/>
    <w:pPr>
      <w:widowControl w:val="0"/>
      <w:spacing w:line="240" w:lineRule="auto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697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45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697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濱川　沙里</dc:creator>
  <cp:lastModifiedBy>濱川　沙里</cp:lastModifiedBy>
  <cp:revision>2</cp:revision>
  <dcterms:created xsi:type="dcterms:W3CDTF">2020-05-24T08:34:00Z</dcterms:created>
  <dcterms:modified xsi:type="dcterms:W3CDTF">2020-05-25T02:15:00Z</dcterms:modified>
</cp:coreProperties>
</file>