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3119C" w:rsidRPr="0070772F" w14:paraId="335B2635" w14:textId="77777777" w:rsidTr="00DD0D78">
        <w:trPr>
          <w:trHeight w:val="400"/>
        </w:trPr>
        <w:tc>
          <w:tcPr>
            <w:tcW w:w="9634" w:type="dxa"/>
            <w:gridSpan w:val="3"/>
          </w:tcPr>
          <w:p w14:paraId="6DC82C5F" w14:textId="77777777" w:rsidR="0013119C" w:rsidRPr="0070772F" w:rsidRDefault="0013119C"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3119C" w:rsidRPr="0070772F" w14:paraId="76CF7108"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4AD59618"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EEC048F"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F77ED17"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13119C" w:rsidRPr="0070772F" w14:paraId="17E1F6D2" w14:textId="77777777" w:rsidTr="00DD0D78">
        <w:trPr>
          <w:trHeight w:val="273"/>
        </w:trPr>
        <w:tc>
          <w:tcPr>
            <w:tcW w:w="3343" w:type="dxa"/>
            <w:tcBorders>
              <w:top w:val="single" w:sz="24" w:space="0" w:color="auto"/>
            </w:tcBorders>
          </w:tcPr>
          <w:p w14:paraId="0F302C68"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62445DB"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898C59C"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52C6A796" w14:textId="77777777" w:rsidR="0013119C" w:rsidRPr="0070772F" w:rsidRDefault="0013119C" w:rsidP="0013119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13119C" w:rsidRPr="0070772F" w14:paraId="53DC86F0" w14:textId="77777777" w:rsidTr="0013119C">
        <w:trPr>
          <w:trHeight w:val="7467"/>
        </w:trPr>
        <w:tc>
          <w:tcPr>
            <w:tcW w:w="9866" w:type="dxa"/>
            <w:tcBorders>
              <w:top w:val="single" w:sz="4" w:space="0" w:color="000000"/>
              <w:left w:val="single" w:sz="4" w:space="0" w:color="000000"/>
              <w:bottom w:val="single" w:sz="4" w:space="0" w:color="000000"/>
              <w:right w:val="single" w:sz="4" w:space="0" w:color="000000"/>
            </w:tcBorders>
          </w:tcPr>
          <w:p w14:paraId="6CDFBD20" w14:textId="0C444BD7" w:rsidR="0013119C" w:rsidRPr="0070772F" w:rsidRDefault="0013119C" w:rsidP="0013119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5E6778B9" w14:textId="300979F3"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430BF">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ACC2D84" w14:textId="1B0882D4" w:rsidR="0013119C" w:rsidRP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505912">
              <w:rPr>
                <w:rFonts w:ascii="ＭＳ ゴシック" w:eastAsia="ＭＳ ゴシック" w:hAnsi="ＭＳ ゴシック" w:hint="eastAsia"/>
                <w:color w:val="000000"/>
                <w:kern w:val="0"/>
              </w:rPr>
              <w:t>沖縄市長</w:t>
            </w:r>
            <w:r w:rsidRPr="0070772F">
              <w:rPr>
                <w:rFonts w:ascii="ＭＳ ゴシック" w:eastAsia="ＭＳ ゴシック" w:hAnsi="ＭＳ ゴシック" w:hint="eastAsia"/>
                <w:color w:val="000000"/>
                <w:kern w:val="0"/>
              </w:rPr>
              <w:t xml:space="preserve">　殿</w:t>
            </w:r>
          </w:p>
          <w:p w14:paraId="55FAD82D" w14:textId="77777777" w:rsidR="0013119C" w:rsidRPr="0070772F" w:rsidRDefault="0013119C"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13440B2B" w14:textId="77777777" w:rsid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346D3BC6"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1DBE0EF4" w14:textId="29375213"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F50782A" w14:textId="04259B5C" w:rsid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430B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w:t>
            </w:r>
          </w:p>
          <w:p w14:paraId="6D1EAEB5"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認定されるようお願いします。</w:t>
            </w:r>
          </w:p>
          <w:p w14:paraId="4D215295" w14:textId="77777777" w:rsidR="0013119C" w:rsidRPr="0070772F" w:rsidRDefault="0013119C" w:rsidP="00DD0D78">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3119C" w:rsidRPr="0070772F" w14:paraId="0F93D385"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126A0FA6" w14:textId="77777777" w:rsidR="0013119C" w:rsidRPr="0070772F" w:rsidRDefault="0013119C"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9E70DE7"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00D0C0C"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3119C" w:rsidRPr="0070772F" w14:paraId="6D20AB0E" w14:textId="77777777" w:rsidTr="00DD0D78">
              <w:trPr>
                <w:trHeight w:val="388"/>
              </w:trPr>
              <w:tc>
                <w:tcPr>
                  <w:tcW w:w="3163" w:type="dxa"/>
                  <w:tcBorders>
                    <w:top w:val="single" w:sz="24" w:space="0" w:color="auto"/>
                  </w:tcBorders>
                </w:tcPr>
                <w:p w14:paraId="352660C6"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C5B49B1"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526D0AE"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94F1E11" w14:textId="77777777" w:rsidR="0013119C" w:rsidRPr="0070772F" w:rsidRDefault="0013119C" w:rsidP="00DD0D7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0B412DE6" w14:textId="77777777" w:rsidR="0013119C" w:rsidRPr="00D43113" w:rsidRDefault="0013119C"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E8A7B1D"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B4CE62B"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1026C7A2"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AC53FC9"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C2CC2C2" w14:textId="77777777" w:rsidR="0013119C" w:rsidRPr="0070772F" w:rsidRDefault="0013119C"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1C3863EC" w14:textId="77777777" w:rsidR="0013119C" w:rsidRPr="0070772F" w:rsidRDefault="0013119C" w:rsidP="00DD0D7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3A5E073D" w14:textId="77777777" w:rsidR="0013119C" w:rsidRPr="0070772F" w:rsidRDefault="0013119C"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44872F8" w14:textId="77777777" w:rsidR="0013119C" w:rsidRPr="0070772F" w:rsidRDefault="0013119C" w:rsidP="00DD0D7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20F8206" w14:textId="37DD2092" w:rsidR="0013119C" w:rsidRPr="0070772F" w:rsidRDefault="00743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沖市商</w:t>
            </w:r>
            <w:r w:rsidR="0013119C">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sidR="0013119C">
              <w:rPr>
                <w:rFonts w:ascii="ＭＳ ゴシック" w:eastAsia="ＭＳ ゴシック" w:hAnsi="ＭＳ ゴシック" w:hint="eastAsia"/>
                <w:color w:val="000000"/>
                <w:spacing w:val="16"/>
                <w:kern w:val="0"/>
              </w:rPr>
              <w:t xml:space="preserve">　号</w:t>
            </w:r>
          </w:p>
          <w:p w14:paraId="77FBCCFC" w14:textId="77777777" w:rsidR="0013119C" w:rsidRPr="0070772F" w:rsidRDefault="0013119C" w:rsidP="00DD0D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1F3D137" w14:textId="77777777" w:rsidR="0013119C" w:rsidRPr="0070772F"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1ADF396" w14:textId="77777777" w:rsidR="0013119C"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0703CE8" w14:textId="342E961E" w:rsidR="0013119C" w:rsidRPr="00D43113" w:rsidRDefault="007430BF" w:rsidP="007430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13119C">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13119C">
              <w:rPr>
                <w:rFonts w:ascii="ＭＳ ゴシック" w:eastAsia="ＭＳ ゴシック" w:hAnsi="ＭＳ ゴシック" w:hint="eastAsia"/>
                <w:color w:val="000000"/>
                <w:spacing w:val="16"/>
                <w:kern w:val="0"/>
              </w:rPr>
              <w:t xml:space="preserve">　　年　　　月　　日まで</w:t>
            </w:r>
          </w:p>
          <w:p w14:paraId="3CDD5511" w14:textId="02F55F42" w:rsidR="0013119C"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73B8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00505912">
              <w:rPr>
                <w:rFonts w:ascii="ＭＳ ゴシック" w:eastAsia="ＭＳ ゴシック" w:hAnsi="ＭＳ ゴシック" w:hint="eastAsia"/>
                <w:color w:val="000000"/>
                <w:spacing w:val="16"/>
                <w:kern w:val="0"/>
              </w:rPr>
              <w:t>沖縄</w:t>
            </w:r>
            <w:r>
              <w:rPr>
                <w:rFonts w:ascii="ＭＳ ゴシック" w:eastAsia="ＭＳ ゴシック" w:hAnsi="ＭＳ ゴシック" w:hint="eastAsia"/>
                <w:color w:val="000000"/>
                <w:spacing w:val="16"/>
                <w:kern w:val="0"/>
              </w:rPr>
              <w:t>市長</w:t>
            </w:r>
            <w:r w:rsidR="00D73B89">
              <w:rPr>
                <w:rFonts w:ascii="ＭＳ ゴシック" w:eastAsia="ＭＳ ゴシック" w:hAnsi="ＭＳ ゴシック" w:hint="eastAsia"/>
                <w:color w:val="000000"/>
                <w:spacing w:val="16"/>
                <w:kern w:val="0"/>
              </w:rPr>
              <w:t xml:space="preserve">　花城　大輔</w:t>
            </w:r>
          </w:p>
          <w:p w14:paraId="49D73D88" w14:textId="7FE66AB6" w:rsidR="007430BF" w:rsidRDefault="0050591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12153D47" w14:textId="2875CA1B" w:rsidR="007430BF" w:rsidRPr="007430BF" w:rsidRDefault="00743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E7154DD" w14:textId="77777777" w:rsidR="001D2D9E" w:rsidRDefault="001D2D9E"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(注1)</w:t>
      </w:r>
      <w:r w:rsidR="0013119C" w:rsidRPr="001D2D9E">
        <w:rPr>
          <w:rFonts w:ascii="ＭＳ ゴシック" w:eastAsia="ＭＳ ゴシック" w:hAnsi="ＭＳ ゴシック" w:hint="eastAsia"/>
          <w:color w:val="000000"/>
          <w:kern w:val="0"/>
          <w:sz w:val="18"/>
          <w:szCs w:val="21"/>
        </w:rPr>
        <w:t>本様式は、１つの指定業種に属する事業のみを営んでいる場合、又は営んでいる複数の事業が全て指定業種に</w:t>
      </w:r>
    </w:p>
    <w:p w14:paraId="751BF3C9" w14:textId="77777777" w:rsidR="001D2D9E" w:rsidRDefault="0013119C"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1D2D9E">
        <w:rPr>
          <w:rFonts w:ascii="ＭＳ ゴシック" w:eastAsia="ＭＳ ゴシック" w:hAnsi="ＭＳ ゴシック" w:hint="eastAsia"/>
          <w:color w:val="000000"/>
          <w:kern w:val="0"/>
          <w:sz w:val="18"/>
          <w:szCs w:val="21"/>
        </w:rPr>
        <w:t>属する場合に使用する。</w:t>
      </w:r>
      <w:r w:rsidR="001D2D9E" w:rsidRPr="001D2D9E">
        <w:rPr>
          <w:rFonts w:ascii="ＭＳ ゴシック" w:eastAsia="ＭＳ ゴシック" w:hAnsi="ＭＳ ゴシック" w:hint="eastAsia"/>
          <w:color w:val="000000"/>
          <w:kern w:val="0"/>
          <w:sz w:val="18"/>
          <w:szCs w:val="21"/>
        </w:rPr>
        <w:t>(</w:t>
      </w:r>
      <w:r w:rsidRPr="001D2D9E">
        <w:rPr>
          <w:rFonts w:ascii="ＭＳ ゴシック" w:eastAsia="ＭＳ ゴシック" w:hAnsi="ＭＳ ゴシック" w:hint="eastAsia"/>
          <w:color w:val="000000"/>
          <w:kern w:val="0"/>
          <w:sz w:val="18"/>
          <w:szCs w:val="21"/>
        </w:rPr>
        <w:t>注２</w:t>
      </w:r>
      <w:r w:rsidR="001D2D9E" w:rsidRPr="001D2D9E">
        <w:rPr>
          <w:rFonts w:ascii="ＭＳ ゴシック" w:eastAsia="ＭＳ ゴシック" w:hAnsi="ＭＳ ゴシック" w:hint="eastAsia"/>
          <w:color w:val="000000"/>
          <w:kern w:val="0"/>
          <w:sz w:val="18"/>
          <w:szCs w:val="21"/>
        </w:rPr>
        <w:t>)</w:t>
      </w:r>
      <w:r w:rsidRPr="001D2D9E">
        <w:rPr>
          <w:rFonts w:ascii="ＭＳ ゴシック" w:eastAsia="ＭＳ ゴシック" w:hAnsi="ＭＳ ゴシック" w:hint="eastAsia"/>
          <w:color w:val="000000"/>
          <w:kern w:val="0"/>
          <w:sz w:val="18"/>
          <w:szCs w:val="21"/>
        </w:rPr>
        <w:t>○○○○には、「販売数量の減少」又は「売上高の減少」等を入れる。</w:t>
      </w:r>
    </w:p>
    <w:p w14:paraId="3FFFA9DF" w14:textId="2CD150F8" w:rsidR="0013119C" w:rsidRPr="001D2D9E" w:rsidRDefault="001D2D9E"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1D2D9E">
        <w:rPr>
          <w:rFonts w:ascii="ＭＳ ゴシック" w:eastAsia="ＭＳ ゴシック" w:hAnsi="ＭＳ ゴシック" w:hint="eastAsia"/>
          <w:color w:val="000000"/>
          <w:kern w:val="0"/>
          <w:sz w:val="18"/>
          <w:szCs w:val="21"/>
        </w:rPr>
        <w:t>(</w:t>
      </w:r>
      <w:r w:rsidR="0013119C" w:rsidRPr="001D2D9E">
        <w:rPr>
          <w:rFonts w:ascii="ＭＳ ゴシック" w:eastAsia="ＭＳ ゴシック" w:hAnsi="ＭＳ ゴシック" w:hint="eastAsia"/>
          <w:color w:val="000000"/>
          <w:kern w:val="0"/>
          <w:sz w:val="18"/>
          <w:szCs w:val="21"/>
        </w:rPr>
        <w:t>注３</w:t>
      </w:r>
      <w:r w:rsidRPr="001D2D9E">
        <w:rPr>
          <w:rFonts w:ascii="ＭＳ ゴシック" w:eastAsia="ＭＳ ゴシック" w:hAnsi="ＭＳ ゴシック" w:hint="eastAsia"/>
          <w:color w:val="000000"/>
          <w:kern w:val="0"/>
          <w:sz w:val="18"/>
          <w:szCs w:val="21"/>
        </w:rPr>
        <w:t>)</w:t>
      </w:r>
      <w:r w:rsidR="0013119C" w:rsidRPr="001D2D9E">
        <w:rPr>
          <w:rFonts w:ascii="ＭＳ ゴシック" w:eastAsia="ＭＳ ゴシック" w:hAnsi="ＭＳ ゴシック" w:hint="eastAsia"/>
          <w:color w:val="000000"/>
          <w:kern w:val="0"/>
          <w:sz w:val="18"/>
          <w:szCs w:val="21"/>
        </w:rPr>
        <w:t>企業全体の売上高等を記載。</w:t>
      </w:r>
    </w:p>
    <w:p w14:paraId="4E24A38E" w14:textId="77777777" w:rsidR="0013119C" w:rsidRPr="001D2D9E" w:rsidRDefault="0013119C" w:rsidP="0013119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（留意事項）</w:t>
      </w:r>
    </w:p>
    <w:p w14:paraId="6EA36CBA" w14:textId="77777777" w:rsidR="0013119C" w:rsidRPr="001D2D9E" w:rsidRDefault="0013119C" w:rsidP="0013119C">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本認定とは別に、金融機関及び信用保証協会による金融上の審査があります。</w:t>
      </w:r>
    </w:p>
    <w:p w14:paraId="0E8F1C3A" w14:textId="77777777" w:rsidR="0013119C" w:rsidRPr="001D2D9E" w:rsidRDefault="0013119C" w:rsidP="0013119C">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w:t>
      </w:r>
    </w:p>
    <w:p w14:paraId="459D899C" w14:textId="4C6460FA" w:rsidR="0013119C" w:rsidRPr="001D2D9E" w:rsidRDefault="0013119C" w:rsidP="001D2D9E">
      <w:pPr>
        <w:pStyle w:val="a9"/>
        <w:suppressAutoHyphens/>
        <w:wordWrap w:val="0"/>
        <w:spacing w:line="240" w:lineRule="exact"/>
        <w:ind w:left="57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保証の申込みを行うことが必要です。</w:t>
      </w:r>
    </w:p>
    <w:sectPr w:rsidR="0013119C" w:rsidRPr="001D2D9E" w:rsidSect="0013119C">
      <w:pgSz w:w="11906" w:h="16838"/>
      <w:pgMar w:top="568" w:right="991" w:bottom="709"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EB11633"/>
    <w:multiLevelType w:val="hybridMultilevel"/>
    <w:tmpl w:val="96A6F4EA"/>
    <w:lvl w:ilvl="0" w:tplc="F9ACD652">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9C"/>
    <w:rsid w:val="0013119C"/>
    <w:rsid w:val="001D2D9E"/>
    <w:rsid w:val="00313A8C"/>
    <w:rsid w:val="00505912"/>
    <w:rsid w:val="007430BF"/>
    <w:rsid w:val="00D7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D8CCE"/>
  <w15:chartTrackingRefBased/>
  <w15:docId w15:val="{3A0B19AD-256D-4017-91AB-643D94D9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19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311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11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119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311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11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11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11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11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11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11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11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119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311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11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11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11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11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11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11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1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1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19C"/>
    <w:pPr>
      <w:spacing w:before="160"/>
      <w:jc w:val="center"/>
    </w:pPr>
    <w:rPr>
      <w:i/>
      <w:iCs/>
      <w:color w:val="404040" w:themeColor="text1" w:themeTint="BF"/>
    </w:rPr>
  </w:style>
  <w:style w:type="character" w:customStyle="1" w:styleId="a8">
    <w:name w:val="引用文 (文字)"/>
    <w:basedOn w:val="a0"/>
    <w:link w:val="a7"/>
    <w:uiPriority w:val="29"/>
    <w:rsid w:val="0013119C"/>
    <w:rPr>
      <w:i/>
      <w:iCs/>
      <w:color w:val="404040" w:themeColor="text1" w:themeTint="BF"/>
    </w:rPr>
  </w:style>
  <w:style w:type="paragraph" w:styleId="a9">
    <w:name w:val="List Paragraph"/>
    <w:basedOn w:val="a"/>
    <w:qFormat/>
    <w:rsid w:val="0013119C"/>
    <w:pPr>
      <w:ind w:left="720"/>
      <w:contextualSpacing/>
    </w:pPr>
  </w:style>
  <w:style w:type="character" w:styleId="21">
    <w:name w:val="Intense Emphasis"/>
    <w:basedOn w:val="a0"/>
    <w:uiPriority w:val="21"/>
    <w:qFormat/>
    <w:rsid w:val="0013119C"/>
    <w:rPr>
      <w:i/>
      <w:iCs/>
      <w:color w:val="0F4761" w:themeColor="accent1" w:themeShade="BF"/>
    </w:rPr>
  </w:style>
  <w:style w:type="paragraph" w:styleId="22">
    <w:name w:val="Intense Quote"/>
    <w:basedOn w:val="a"/>
    <w:next w:val="a"/>
    <w:link w:val="23"/>
    <w:uiPriority w:val="30"/>
    <w:qFormat/>
    <w:rsid w:val="00131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119C"/>
    <w:rPr>
      <w:i/>
      <w:iCs/>
      <w:color w:val="0F4761" w:themeColor="accent1" w:themeShade="BF"/>
    </w:rPr>
  </w:style>
  <w:style w:type="character" w:styleId="24">
    <w:name w:val="Intense Reference"/>
    <w:basedOn w:val="a0"/>
    <w:uiPriority w:val="32"/>
    <w:qFormat/>
    <w:rsid w:val="0013119C"/>
    <w:rPr>
      <w:b/>
      <w:bCs/>
      <w:smallCaps/>
      <w:color w:val="0F4761" w:themeColor="accent1" w:themeShade="BF"/>
      <w:spacing w:val="5"/>
    </w:rPr>
  </w:style>
  <w:style w:type="paragraph" w:styleId="aa">
    <w:name w:val="Closing"/>
    <w:basedOn w:val="a"/>
    <w:link w:val="ab"/>
    <w:rsid w:val="0013119C"/>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13119C"/>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仲地　直美</cp:lastModifiedBy>
  <cp:revision>7</cp:revision>
  <cp:lastPrinted>2025-01-28T01:41:00Z</cp:lastPrinted>
  <dcterms:created xsi:type="dcterms:W3CDTF">2024-11-29T02:59:00Z</dcterms:created>
  <dcterms:modified xsi:type="dcterms:W3CDTF">2025-01-28T01:41:00Z</dcterms:modified>
</cp:coreProperties>
</file>