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B386D" w:rsidRPr="0070772F" w14:paraId="30FBEE8F" w14:textId="77777777" w:rsidTr="00DD0D78">
        <w:trPr>
          <w:trHeight w:val="400"/>
        </w:trPr>
        <w:tc>
          <w:tcPr>
            <w:tcW w:w="9634" w:type="dxa"/>
            <w:gridSpan w:val="3"/>
          </w:tcPr>
          <w:p w14:paraId="0C40E773" w14:textId="77777777" w:rsidR="000B386D" w:rsidRPr="0070772F" w:rsidRDefault="000B386D" w:rsidP="00DD0D78">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B386D" w:rsidRPr="0070772F" w14:paraId="77A5A1C2"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4BFBBE3D"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3BDFF48"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AF72DD1"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B386D" w:rsidRPr="0070772F" w14:paraId="3B652CD0" w14:textId="77777777" w:rsidTr="00DD0D78">
        <w:trPr>
          <w:trHeight w:val="273"/>
        </w:trPr>
        <w:tc>
          <w:tcPr>
            <w:tcW w:w="3343" w:type="dxa"/>
            <w:tcBorders>
              <w:top w:val="single" w:sz="24" w:space="0" w:color="auto"/>
            </w:tcBorders>
          </w:tcPr>
          <w:p w14:paraId="283B92FA"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0825245"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29AE58C"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374F244" w14:textId="77777777" w:rsidR="000B386D" w:rsidRPr="007761D1" w:rsidRDefault="000B386D" w:rsidP="000B386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B386D" w:rsidRPr="007761D1" w14:paraId="7EEEB5DF" w14:textId="77777777" w:rsidTr="00DD0D78">
        <w:trPr>
          <w:trHeight w:val="7467"/>
        </w:trPr>
        <w:tc>
          <w:tcPr>
            <w:tcW w:w="9582" w:type="dxa"/>
            <w:tcBorders>
              <w:top w:val="single" w:sz="4" w:space="0" w:color="000000"/>
              <w:left w:val="single" w:sz="4" w:space="0" w:color="000000"/>
              <w:bottom w:val="single" w:sz="4" w:space="0" w:color="000000"/>
              <w:right w:val="single" w:sz="4" w:space="0" w:color="000000"/>
            </w:tcBorders>
          </w:tcPr>
          <w:p w14:paraId="223C71A8" w14:textId="1F0C13E7" w:rsidR="000B386D" w:rsidRPr="000B386D" w:rsidRDefault="000B386D" w:rsidP="000B386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3E0F441" w14:textId="73839016"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07A88">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73873C1A" w14:textId="38C5ED85" w:rsidR="000B386D" w:rsidRPr="0070772F" w:rsidRDefault="00107A88" w:rsidP="00107A8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沖縄市長</w:t>
            </w:r>
            <w:r w:rsidR="000B386D" w:rsidRPr="0070772F">
              <w:rPr>
                <w:rFonts w:ascii="ＭＳ ゴシック" w:eastAsia="ＭＳ ゴシック" w:hAnsi="ＭＳ ゴシック" w:hint="eastAsia"/>
                <w:color w:val="000000"/>
                <w:kern w:val="0"/>
              </w:rPr>
              <w:t xml:space="preserve">　殿</w:t>
            </w:r>
            <w:r w:rsidR="000B386D">
              <w:rPr>
                <w:rFonts w:ascii="ＭＳ ゴシック" w:eastAsia="ＭＳ ゴシック" w:hAnsi="ＭＳ ゴシック" w:hint="eastAsia"/>
                <w:color w:val="000000"/>
                <w:spacing w:val="16"/>
                <w:kern w:val="0"/>
              </w:rPr>
              <w:t xml:space="preserve">　　　　　　　　　　　　　</w:t>
            </w:r>
            <w:r w:rsidR="000B386D" w:rsidRPr="0070772F">
              <w:rPr>
                <w:rFonts w:ascii="ＭＳ ゴシック" w:eastAsia="ＭＳ ゴシック" w:hAnsi="ＭＳ ゴシック" w:hint="eastAsia"/>
                <w:color w:val="000000"/>
                <w:kern w:val="0"/>
                <w:lang w:eastAsia="zh-TW"/>
              </w:rPr>
              <w:t>申請者</w:t>
            </w:r>
          </w:p>
          <w:p w14:paraId="2619A164" w14:textId="77777777" w:rsidR="000B386D"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40513B31" w14:textId="77777777" w:rsidR="000B386D" w:rsidRPr="0070772F"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075893AE" w14:textId="77777777" w:rsidR="000B386D"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1CA328F" w14:textId="24AC971E" w:rsidR="000B386D" w:rsidRPr="007761D1" w:rsidRDefault="000B386D" w:rsidP="000B386D">
            <w:pPr>
              <w:suppressAutoHyphens/>
              <w:kinsoku w:val="0"/>
              <w:overflowPunct w:val="0"/>
              <w:autoSpaceDE w:val="0"/>
              <w:autoSpaceDN w:val="0"/>
              <w:adjustRightInd w:val="0"/>
              <w:ind w:leftChars="100" w:left="210" w:right="3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00107A88" w:rsidRPr="00107A88">
              <w:rPr>
                <w:rFonts w:ascii="ＭＳ ゴシック" w:eastAsia="ＭＳ ゴシック" w:hAnsi="ＭＳ ゴシック" w:hint="eastAsia"/>
                <w:color w:val="000000"/>
                <w:kern w:val="0"/>
                <w:u w:val="single"/>
              </w:rPr>
              <w:t xml:space="preserve">　　　　　　　　</w:t>
            </w:r>
            <w:r w:rsidR="00BE2E84">
              <w:rPr>
                <w:rFonts w:ascii="ＭＳ ゴシック" w:eastAsia="ＭＳ ゴシック" w:hAnsi="ＭＳ ゴシック" w:hint="eastAsia"/>
                <w:color w:val="000000"/>
                <w:kern w:val="0"/>
                <w:u w:val="single"/>
              </w:rPr>
              <w:t>（※注２）</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5024BBA" w14:textId="77777777" w:rsidR="000B386D" w:rsidRPr="007761D1" w:rsidRDefault="000B386D" w:rsidP="00DD0D78">
            <w:pPr>
              <w:pStyle w:val="aa"/>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B386D" w:rsidRPr="007761D1" w14:paraId="2A301B2A"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141FE5C1" w14:textId="77777777" w:rsidR="000B386D" w:rsidRPr="007761D1" w:rsidRDefault="000B386D"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6BDE605"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E2E1D8A"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B386D" w:rsidRPr="007761D1" w14:paraId="6178C32A" w14:textId="77777777" w:rsidTr="00DD0D78">
              <w:trPr>
                <w:trHeight w:val="388"/>
              </w:trPr>
              <w:tc>
                <w:tcPr>
                  <w:tcW w:w="3163" w:type="dxa"/>
                  <w:tcBorders>
                    <w:top w:val="single" w:sz="24" w:space="0" w:color="auto"/>
                  </w:tcBorders>
                </w:tcPr>
                <w:p w14:paraId="128EE08B"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E48F683"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025B40B"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0E412CC" w14:textId="00B166BB"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を全て記載</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当該業種は全て指定業種であることが必要</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78B21591" w14:textId="77777777" w:rsidR="000B386D" w:rsidRPr="007761D1" w:rsidRDefault="000B386D"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3857D7A" w14:textId="30BEBEDE"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32B60AD" w14:textId="77777777"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2289EE5"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0B648D10"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B84586F"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F4167F4" w14:textId="77777777" w:rsidR="000B386D" w:rsidRPr="007761D1" w:rsidRDefault="000B386D"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B3DB602"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23C3F5E" w14:textId="20AD2790" w:rsidR="000B386D" w:rsidRPr="000B386D" w:rsidRDefault="000B386D" w:rsidP="000B386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57E9D7" w14:textId="0668C752" w:rsidR="000B386D" w:rsidRPr="007761D1" w:rsidRDefault="00107A88"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沖</w:t>
            </w:r>
            <w:r w:rsidR="000B386D">
              <w:rPr>
                <w:rFonts w:ascii="ＭＳ ゴシック" w:eastAsia="ＭＳ ゴシック" w:hAnsi="ＭＳ ゴシック" w:hint="eastAsia"/>
                <w:color w:val="000000"/>
                <w:spacing w:val="16"/>
                <w:kern w:val="0"/>
              </w:rPr>
              <w:t>市</w:t>
            </w:r>
            <w:r>
              <w:rPr>
                <w:rFonts w:ascii="ＭＳ ゴシック" w:eastAsia="ＭＳ ゴシック" w:hAnsi="ＭＳ ゴシック" w:hint="eastAsia"/>
                <w:color w:val="000000"/>
                <w:spacing w:val="16"/>
                <w:kern w:val="0"/>
              </w:rPr>
              <w:t>商</w:t>
            </w:r>
            <w:r w:rsidR="000B386D">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000B386D">
              <w:rPr>
                <w:rFonts w:ascii="ＭＳ ゴシック" w:eastAsia="ＭＳ ゴシック" w:hAnsi="ＭＳ ゴシック" w:hint="eastAsia"/>
                <w:color w:val="000000"/>
                <w:spacing w:val="16"/>
                <w:kern w:val="0"/>
              </w:rPr>
              <w:t xml:space="preserve">　　号</w:t>
            </w:r>
          </w:p>
          <w:p w14:paraId="13B2BE24" w14:textId="77777777" w:rsidR="000B386D" w:rsidRPr="007761D1" w:rsidRDefault="000B386D"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B35272C"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12C9062"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5ABF1CB" w14:textId="74AEC70B" w:rsidR="000B386D" w:rsidRDefault="00107A88"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0B386D" w:rsidRPr="007761D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0B386D" w:rsidRPr="007761D1">
              <w:rPr>
                <w:rFonts w:ascii="ＭＳ ゴシック" w:eastAsia="ＭＳ ゴシック" w:hAnsi="ＭＳ ゴシック" w:hint="eastAsia"/>
                <w:color w:val="000000"/>
                <w:spacing w:val="16"/>
                <w:kern w:val="0"/>
              </w:rPr>
              <w:t xml:space="preserve">　　年　　月　　日まで</w:t>
            </w:r>
          </w:p>
          <w:p w14:paraId="2067CBB2" w14:textId="77777777" w:rsidR="000B386D" w:rsidRPr="007761D1" w:rsidRDefault="000B386D"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21C9045" w14:textId="1B641FD7" w:rsidR="00107A88" w:rsidRPr="00107A88" w:rsidRDefault="000B386D" w:rsidP="00107A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w:t>
            </w:r>
            <w:r w:rsidR="00107A88" w:rsidRPr="00107A88">
              <w:rPr>
                <w:rFonts w:ascii="ＭＳ ゴシック" w:eastAsia="ＭＳ ゴシック" w:hAnsi="ＭＳ ゴシック" w:hint="eastAsia"/>
                <w:color w:val="000000"/>
                <w:spacing w:val="16"/>
                <w:kern w:val="0"/>
              </w:rPr>
              <w:t>沖縄市長</w:t>
            </w:r>
            <w:r w:rsidR="00B1233A">
              <w:rPr>
                <w:rFonts w:ascii="ＭＳ ゴシック" w:eastAsia="ＭＳ ゴシック" w:hAnsi="ＭＳ ゴシック" w:hint="eastAsia"/>
                <w:color w:val="000000"/>
                <w:spacing w:val="16"/>
                <w:kern w:val="0"/>
              </w:rPr>
              <w:t xml:space="preserve">　花城　大輔</w:t>
            </w:r>
          </w:p>
          <w:p w14:paraId="48FE2210" w14:textId="74F0FF6B" w:rsidR="000B386D" w:rsidRDefault="00107A88" w:rsidP="00107A8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86D94B5"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AD9578A" w14:textId="77777777" w:rsidR="000B386D" w:rsidRDefault="000B386D" w:rsidP="000B386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本様式は、１つの指定業種に属する事業のみを営んでいる場合、又は営んでいる複数の事業が</w:t>
      </w:r>
    </w:p>
    <w:p w14:paraId="4F54068E" w14:textId="30983942" w:rsidR="000B386D" w:rsidRPr="007761D1" w:rsidRDefault="000B386D" w:rsidP="000B386D">
      <w:pPr>
        <w:suppressAutoHyphens/>
        <w:wordWrap w:val="0"/>
        <w:spacing w:line="240" w:lineRule="exact"/>
        <w:ind w:leftChars="100" w:left="210" w:firstLineChars="300" w:firstLine="63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全て指定業種に属する場合に使用する。</w:t>
      </w:r>
    </w:p>
    <w:p w14:paraId="658C4A8D" w14:textId="549D4DE1" w:rsidR="000B386D" w:rsidRPr="007761D1" w:rsidDel="00B22EA4" w:rsidRDefault="000B386D" w:rsidP="00E7758E">
      <w:pPr>
        <w:suppressAutoHyphens/>
        <w:wordWrap w:val="0"/>
        <w:spacing w:line="240" w:lineRule="exact"/>
        <w:ind w:leftChars="68" w:left="210" w:hangingChars="32" w:hanging="6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21502AD" w14:textId="5BD1D7C9" w:rsidR="000B386D" w:rsidRPr="007761D1" w:rsidRDefault="000B386D" w:rsidP="000B386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企業全体の月平均売上高営業利益率を記載。</w:t>
      </w:r>
    </w:p>
    <w:p w14:paraId="0B147F91" w14:textId="77777777" w:rsidR="000B386D" w:rsidRPr="007761D1" w:rsidRDefault="000B386D" w:rsidP="000B386D">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C6E938D" w14:textId="77777777" w:rsidR="000B386D" w:rsidRPr="007761D1" w:rsidRDefault="000B386D" w:rsidP="000B386D">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3FDB69F" w14:textId="77777777" w:rsidR="00E7758E" w:rsidRPr="00E7758E" w:rsidRDefault="000B386D" w:rsidP="000B386D">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p>
    <w:p w14:paraId="7F33CBDE" w14:textId="567EA7F1" w:rsidR="000B386D" w:rsidRPr="000B386D" w:rsidRDefault="000B386D" w:rsidP="00E7758E">
      <w:pPr>
        <w:pStyle w:val="a9"/>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保証の申込みを行うことが必要です。</w:t>
      </w:r>
    </w:p>
    <w:sectPr w:rsidR="000B386D" w:rsidRPr="000B386D" w:rsidSect="000B386D">
      <w:pgSz w:w="11906" w:h="16838"/>
      <w:pgMar w:top="567" w:right="849"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3427" w14:textId="77777777" w:rsidR="0072717D" w:rsidRDefault="0072717D" w:rsidP="00BE2E84">
      <w:r>
        <w:separator/>
      </w:r>
    </w:p>
  </w:endnote>
  <w:endnote w:type="continuationSeparator" w:id="0">
    <w:p w14:paraId="2A68BEA8" w14:textId="77777777" w:rsidR="0072717D" w:rsidRDefault="0072717D" w:rsidP="00BE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CF84" w14:textId="77777777" w:rsidR="0072717D" w:rsidRDefault="0072717D" w:rsidP="00BE2E84">
      <w:r>
        <w:separator/>
      </w:r>
    </w:p>
  </w:footnote>
  <w:footnote w:type="continuationSeparator" w:id="0">
    <w:p w14:paraId="1A584360" w14:textId="77777777" w:rsidR="0072717D" w:rsidRDefault="0072717D" w:rsidP="00BE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6D"/>
    <w:rsid w:val="000B386D"/>
    <w:rsid w:val="00107A88"/>
    <w:rsid w:val="0072717D"/>
    <w:rsid w:val="009C4806"/>
    <w:rsid w:val="00B1233A"/>
    <w:rsid w:val="00BE2E84"/>
    <w:rsid w:val="00E7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C222C"/>
  <w15:chartTrackingRefBased/>
  <w15:docId w15:val="{8755E2D1-7F0D-4A98-961A-5D04694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86D"/>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B38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38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38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38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38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38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38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38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38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38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38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38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38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38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38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38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38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38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38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86D"/>
    <w:pPr>
      <w:spacing w:before="160"/>
      <w:jc w:val="center"/>
    </w:pPr>
    <w:rPr>
      <w:i/>
      <w:iCs/>
      <w:color w:val="404040" w:themeColor="text1" w:themeTint="BF"/>
    </w:rPr>
  </w:style>
  <w:style w:type="character" w:customStyle="1" w:styleId="a8">
    <w:name w:val="引用文 (文字)"/>
    <w:basedOn w:val="a0"/>
    <w:link w:val="a7"/>
    <w:uiPriority w:val="29"/>
    <w:rsid w:val="000B386D"/>
    <w:rPr>
      <w:i/>
      <w:iCs/>
      <w:color w:val="404040" w:themeColor="text1" w:themeTint="BF"/>
    </w:rPr>
  </w:style>
  <w:style w:type="paragraph" w:styleId="a9">
    <w:name w:val="List Paragraph"/>
    <w:basedOn w:val="a"/>
    <w:qFormat/>
    <w:rsid w:val="000B386D"/>
    <w:pPr>
      <w:ind w:left="720"/>
      <w:contextualSpacing/>
    </w:pPr>
  </w:style>
  <w:style w:type="character" w:styleId="21">
    <w:name w:val="Intense Emphasis"/>
    <w:basedOn w:val="a0"/>
    <w:uiPriority w:val="21"/>
    <w:qFormat/>
    <w:rsid w:val="000B386D"/>
    <w:rPr>
      <w:i/>
      <w:iCs/>
      <w:color w:val="0F4761" w:themeColor="accent1" w:themeShade="BF"/>
    </w:rPr>
  </w:style>
  <w:style w:type="paragraph" w:styleId="22">
    <w:name w:val="Intense Quote"/>
    <w:basedOn w:val="a"/>
    <w:next w:val="a"/>
    <w:link w:val="23"/>
    <w:uiPriority w:val="30"/>
    <w:qFormat/>
    <w:rsid w:val="000B3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386D"/>
    <w:rPr>
      <w:i/>
      <w:iCs/>
      <w:color w:val="0F4761" w:themeColor="accent1" w:themeShade="BF"/>
    </w:rPr>
  </w:style>
  <w:style w:type="character" w:styleId="24">
    <w:name w:val="Intense Reference"/>
    <w:basedOn w:val="a0"/>
    <w:uiPriority w:val="32"/>
    <w:qFormat/>
    <w:rsid w:val="000B386D"/>
    <w:rPr>
      <w:b/>
      <w:bCs/>
      <w:smallCaps/>
      <w:color w:val="0F4761" w:themeColor="accent1" w:themeShade="BF"/>
      <w:spacing w:val="5"/>
    </w:rPr>
  </w:style>
  <w:style w:type="paragraph" w:styleId="aa">
    <w:name w:val="Closing"/>
    <w:basedOn w:val="a"/>
    <w:link w:val="ab"/>
    <w:rsid w:val="000B386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0B386D"/>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BE2E84"/>
    <w:pPr>
      <w:tabs>
        <w:tab w:val="center" w:pos="4252"/>
        <w:tab w:val="right" w:pos="8504"/>
      </w:tabs>
      <w:snapToGrid w:val="0"/>
    </w:pPr>
  </w:style>
  <w:style w:type="character" w:customStyle="1" w:styleId="ad">
    <w:name w:val="ヘッダー (文字)"/>
    <w:basedOn w:val="a0"/>
    <w:link w:val="ac"/>
    <w:uiPriority w:val="99"/>
    <w:rsid w:val="00BE2E84"/>
    <w:rPr>
      <w:rFonts w:ascii="Century" w:eastAsia="ＭＳ 明朝" w:hAnsi="Century" w:cs="Times New Roman"/>
      <w:sz w:val="21"/>
      <w14:ligatures w14:val="none"/>
    </w:rPr>
  </w:style>
  <w:style w:type="paragraph" w:styleId="ae">
    <w:name w:val="footer"/>
    <w:basedOn w:val="a"/>
    <w:link w:val="af"/>
    <w:uiPriority w:val="99"/>
    <w:unhideWhenUsed/>
    <w:rsid w:val="00BE2E84"/>
    <w:pPr>
      <w:tabs>
        <w:tab w:val="center" w:pos="4252"/>
        <w:tab w:val="right" w:pos="8504"/>
      </w:tabs>
      <w:snapToGrid w:val="0"/>
    </w:pPr>
  </w:style>
  <w:style w:type="character" w:customStyle="1" w:styleId="af">
    <w:name w:val="フッター (文字)"/>
    <w:basedOn w:val="a0"/>
    <w:link w:val="ae"/>
    <w:uiPriority w:val="99"/>
    <w:rsid w:val="00BE2E84"/>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6</cp:revision>
  <cp:lastPrinted>2025-01-28T01:54:00Z</cp:lastPrinted>
  <dcterms:created xsi:type="dcterms:W3CDTF">2024-11-29T04:29:00Z</dcterms:created>
  <dcterms:modified xsi:type="dcterms:W3CDTF">2025-01-28T01:59:00Z</dcterms:modified>
</cp:coreProperties>
</file>